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B413" w14:textId="71E30A67" w:rsidR="00A6657C" w:rsidRDefault="001F39EB">
      <w:pPr>
        <w:spacing w:after="319" w:line="259" w:lineRule="auto"/>
        <w:ind w:left="30" w:firstLine="0"/>
      </w:pPr>
      <w:r>
        <w:rPr>
          <w:rFonts w:ascii="Calibri" w:eastAsia="Calibri" w:hAnsi="Calibri" w:cs="Calibri"/>
          <w:b/>
          <w:i/>
          <w:noProof/>
          <w:sz w:val="16"/>
        </w:rPr>
        <w:drawing>
          <wp:anchor distT="0" distB="0" distL="114300" distR="114300" simplePos="0" relativeHeight="251663360" behindDoc="1" locked="0" layoutInCell="1" allowOverlap="1" wp14:anchorId="2E1305B5" wp14:editId="37AF4E37">
            <wp:simplePos x="0" y="0"/>
            <wp:positionH relativeFrom="margin">
              <wp:posOffset>3200400</wp:posOffset>
            </wp:positionH>
            <wp:positionV relativeFrom="paragraph">
              <wp:posOffset>-330200</wp:posOffset>
            </wp:positionV>
            <wp:extent cx="952500" cy="952500"/>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p w14:paraId="6CDBBEBB" w14:textId="77777777" w:rsidR="001F39EB" w:rsidRDefault="001F39EB">
      <w:pPr>
        <w:spacing w:after="0" w:line="259" w:lineRule="auto"/>
        <w:ind w:left="0" w:firstLine="0"/>
        <w:rPr>
          <w:rFonts w:ascii="Calibri" w:eastAsia="Calibri" w:hAnsi="Calibri" w:cs="Calibri"/>
          <w:b/>
          <w:i/>
          <w:sz w:val="32"/>
        </w:rPr>
      </w:pPr>
    </w:p>
    <w:p w14:paraId="4233C287" w14:textId="3F46A364" w:rsidR="001F39EB" w:rsidRPr="00D75E1D" w:rsidRDefault="001F39EB" w:rsidP="001F39EB">
      <w:pPr>
        <w:spacing w:after="0" w:line="240" w:lineRule="auto"/>
        <w:ind w:left="2880" w:firstLine="720"/>
        <w:rPr>
          <w:rFonts w:ascii="Bahnschrift Condensed" w:eastAsia="Calibri" w:hAnsi="Bahnschrift Condensed" w:cs="Calibri"/>
          <w:bCs/>
          <w:iCs/>
          <w:sz w:val="32"/>
        </w:rPr>
      </w:pPr>
      <w:r>
        <w:rPr>
          <w:rFonts w:ascii="Corbel Light" w:eastAsia="Calibri" w:hAnsi="Corbel Light" w:cs="Calibri"/>
          <w:b/>
          <w:iCs/>
          <w:sz w:val="32"/>
        </w:rPr>
        <w:t xml:space="preserve"> </w:t>
      </w:r>
      <w:r w:rsidR="00367DD0">
        <w:rPr>
          <w:rFonts w:ascii="Corbel Light" w:eastAsia="Calibri" w:hAnsi="Corbel Light" w:cs="Calibri"/>
          <w:b/>
          <w:iCs/>
          <w:sz w:val="32"/>
        </w:rPr>
        <w:t xml:space="preserve">             </w:t>
      </w:r>
      <w:r w:rsidR="000D71B6">
        <w:rPr>
          <w:rFonts w:ascii="Corbel Light" w:eastAsia="Calibri" w:hAnsi="Corbel Light" w:cs="Calibri"/>
          <w:b/>
          <w:iCs/>
          <w:sz w:val="32"/>
        </w:rPr>
        <w:t xml:space="preserve">      </w:t>
      </w:r>
      <w:r w:rsidR="00D75E1D">
        <w:rPr>
          <w:rFonts w:ascii="Corbel Light" w:eastAsia="Calibri" w:hAnsi="Corbel Light" w:cs="Calibri"/>
          <w:b/>
          <w:iCs/>
          <w:sz w:val="32"/>
        </w:rPr>
        <w:t xml:space="preserve"> </w:t>
      </w:r>
      <w:r>
        <w:rPr>
          <w:rFonts w:ascii="Corbel Light" w:eastAsia="Calibri" w:hAnsi="Corbel Light" w:cs="Calibri"/>
          <w:b/>
          <w:iCs/>
          <w:sz w:val="32"/>
        </w:rPr>
        <w:t xml:space="preserve"> </w:t>
      </w:r>
      <w:r w:rsidRPr="00D75E1D">
        <w:rPr>
          <w:rFonts w:ascii="Bahnschrift Condensed" w:eastAsia="Calibri" w:hAnsi="Bahnschrift Condensed" w:cs="Calibri"/>
          <w:bCs/>
          <w:iCs/>
          <w:sz w:val="36"/>
          <w:szCs w:val="24"/>
        </w:rPr>
        <w:t xml:space="preserve">Union County </w:t>
      </w:r>
    </w:p>
    <w:p w14:paraId="3183310B" w14:textId="3F945FC2" w:rsidR="00A6657C" w:rsidRPr="00367DD0" w:rsidRDefault="00367DD0" w:rsidP="001F39EB">
      <w:pPr>
        <w:spacing w:after="0" w:line="240" w:lineRule="auto"/>
        <w:ind w:left="2160" w:firstLine="720"/>
        <w:rPr>
          <w:rFonts w:ascii="Corbel" w:eastAsia="Calibri" w:hAnsi="Corbel" w:cs="Calibri"/>
          <w:bCs/>
          <w:iCs/>
          <w:sz w:val="32"/>
        </w:rPr>
      </w:pPr>
      <w:r w:rsidRPr="00367DD0">
        <w:rPr>
          <w:rFonts w:ascii="Corbel" w:eastAsia="Calibri" w:hAnsi="Corbel" w:cs="Calibri"/>
          <w:bCs/>
          <w:iCs/>
          <w:sz w:val="32"/>
        </w:rPr>
        <w:t xml:space="preserve">             </w:t>
      </w:r>
      <w:r>
        <w:rPr>
          <w:rFonts w:ascii="Corbel" w:eastAsia="Calibri" w:hAnsi="Corbel" w:cs="Calibri"/>
          <w:bCs/>
          <w:iCs/>
          <w:sz w:val="32"/>
        </w:rPr>
        <w:t xml:space="preserve">   </w:t>
      </w:r>
      <w:r w:rsidR="000D71B6">
        <w:rPr>
          <w:rFonts w:ascii="Corbel" w:eastAsia="Calibri" w:hAnsi="Corbel" w:cs="Calibri"/>
          <w:bCs/>
          <w:iCs/>
          <w:sz w:val="32"/>
        </w:rPr>
        <w:t xml:space="preserve"> </w:t>
      </w:r>
      <w:r>
        <w:rPr>
          <w:rFonts w:ascii="Corbel" w:eastAsia="Calibri" w:hAnsi="Corbel" w:cs="Calibri"/>
          <w:bCs/>
          <w:iCs/>
          <w:sz w:val="32"/>
        </w:rPr>
        <w:t xml:space="preserve"> </w:t>
      </w:r>
      <w:r w:rsidR="000D71B6">
        <w:rPr>
          <w:rFonts w:ascii="Corbel" w:eastAsia="Calibri" w:hAnsi="Corbel" w:cs="Calibri"/>
          <w:bCs/>
          <w:iCs/>
          <w:sz w:val="32"/>
        </w:rPr>
        <w:t xml:space="preserve"> </w:t>
      </w:r>
      <w:r>
        <w:rPr>
          <w:rFonts w:ascii="Corbel" w:eastAsia="Calibri" w:hAnsi="Corbel" w:cs="Calibri"/>
          <w:bCs/>
          <w:iCs/>
          <w:sz w:val="32"/>
        </w:rPr>
        <w:t xml:space="preserve"> </w:t>
      </w:r>
      <w:r w:rsidR="000D71B6">
        <w:rPr>
          <w:rFonts w:ascii="Corbel" w:eastAsia="Calibri" w:hAnsi="Corbel" w:cs="Calibri"/>
          <w:bCs/>
          <w:iCs/>
          <w:sz w:val="32"/>
        </w:rPr>
        <w:t xml:space="preserve">  </w:t>
      </w:r>
      <w:r w:rsidRPr="00367DD0">
        <w:rPr>
          <w:rFonts w:ascii="Corbel" w:eastAsia="Calibri" w:hAnsi="Corbel" w:cs="Calibri"/>
          <w:bCs/>
          <w:iCs/>
          <w:sz w:val="28"/>
          <w:szCs w:val="20"/>
        </w:rPr>
        <w:t>Development</w:t>
      </w:r>
      <w:r w:rsidR="001F39EB" w:rsidRPr="00367DD0">
        <w:rPr>
          <w:rFonts w:ascii="Corbel" w:eastAsia="Calibri" w:hAnsi="Corbel" w:cs="Calibri"/>
          <w:bCs/>
          <w:iCs/>
          <w:sz w:val="28"/>
          <w:szCs w:val="20"/>
        </w:rPr>
        <w:t xml:space="preserve"> </w:t>
      </w:r>
      <w:r w:rsidRPr="00367DD0">
        <w:rPr>
          <w:rFonts w:ascii="Corbel" w:eastAsia="Calibri" w:hAnsi="Corbel" w:cs="Calibri"/>
          <w:bCs/>
          <w:iCs/>
          <w:sz w:val="28"/>
          <w:szCs w:val="20"/>
        </w:rPr>
        <w:t>Association</w:t>
      </w:r>
    </w:p>
    <w:p w14:paraId="797D8ED8" w14:textId="77777777" w:rsidR="001F39EB" w:rsidRPr="00367DD0" w:rsidRDefault="00570F93" w:rsidP="001F39EB">
      <w:pPr>
        <w:spacing w:after="22" w:line="240" w:lineRule="auto"/>
        <w:ind w:left="0" w:right="6557" w:firstLine="0"/>
        <w:rPr>
          <w:rFonts w:ascii="Calibri" w:eastAsia="Calibri" w:hAnsi="Calibri" w:cs="Calibri"/>
          <w:i/>
          <w:color w:val="3B3838" w:themeColor="background2" w:themeShade="40"/>
          <w:sz w:val="22"/>
          <w:szCs w:val="28"/>
        </w:rPr>
      </w:pPr>
      <w:r w:rsidRPr="00367DD0">
        <w:rPr>
          <w:rFonts w:ascii="Calibri" w:eastAsia="Calibri" w:hAnsi="Calibri" w:cs="Calibri"/>
          <w:i/>
          <w:color w:val="3B3838" w:themeColor="background2" w:themeShade="40"/>
          <w:sz w:val="22"/>
          <w:szCs w:val="28"/>
        </w:rPr>
        <w:t>P.O. Box 125 New Albany MS 38652</w:t>
      </w:r>
    </w:p>
    <w:p w14:paraId="10FD3B74" w14:textId="3B14DDDB" w:rsidR="00A6657C" w:rsidRPr="00367DD0" w:rsidRDefault="00570F93" w:rsidP="001F39EB">
      <w:pPr>
        <w:spacing w:after="22" w:line="240" w:lineRule="auto"/>
        <w:ind w:left="0" w:right="6557" w:firstLine="0"/>
        <w:rPr>
          <w:color w:val="3B3838" w:themeColor="background2" w:themeShade="40"/>
          <w:sz w:val="22"/>
          <w:szCs w:val="28"/>
        </w:rPr>
      </w:pPr>
      <w:r w:rsidRPr="00367DD0">
        <w:rPr>
          <w:rFonts w:ascii="Calibri" w:eastAsia="Calibri" w:hAnsi="Calibri" w:cs="Calibri"/>
          <w:i/>
          <w:color w:val="3B3838" w:themeColor="background2" w:themeShade="40"/>
          <w:sz w:val="20"/>
          <w:szCs w:val="28"/>
        </w:rPr>
        <w:t xml:space="preserve"> </w:t>
      </w:r>
      <w:r w:rsidRPr="00367DD0">
        <w:rPr>
          <w:rFonts w:ascii="Calibri" w:eastAsia="Calibri" w:hAnsi="Calibri" w:cs="Calibri"/>
          <w:i/>
          <w:color w:val="3B3838" w:themeColor="background2" w:themeShade="40"/>
          <w:sz w:val="22"/>
          <w:szCs w:val="28"/>
        </w:rPr>
        <w:t>P: 662</w:t>
      </w:r>
      <w:r w:rsidRPr="00367DD0">
        <w:rPr>
          <w:rFonts w:ascii="Calibri" w:eastAsia="Calibri" w:hAnsi="Calibri" w:cs="Calibri"/>
          <w:color w:val="3B3838" w:themeColor="background2" w:themeShade="40"/>
          <w:sz w:val="22"/>
          <w:szCs w:val="28"/>
        </w:rPr>
        <w:t xml:space="preserve">.534.4354  </w:t>
      </w:r>
    </w:p>
    <w:p w14:paraId="3B566BEA" w14:textId="77777777" w:rsidR="001F39EB" w:rsidRPr="00367DD0" w:rsidRDefault="00570F93" w:rsidP="001F39EB">
      <w:pPr>
        <w:spacing w:after="245" w:line="240" w:lineRule="auto"/>
        <w:ind w:left="0" w:right="4713" w:firstLine="0"/>
        <w:rPr>
          <w:rFonts w:ascii="Calibri" w:eastAsia="Calibri" w:hAnsi="Calibri" w:cs="Calibri"/>
          <w:color w:val="3B3838" w:themeColor="background2" w:themeShade="40"/>
          <w:sz w:val="22"/>
          <w:szCs w:val="24"/>
        </w:rPr>
      </w:pPr>
      <w:hyperlink r:id="rId8">
        <w:r w:rsidRPr="00367DD0">
          <w:rPr>
            <w:rFonts w:ascii="Calibri" w:eastAsia="Calibri" w:hAnsi="Calibri" w:cs="Calibri"/>
            <w:color w:val="3B3838" w:themeColor="background2" w:themeShade="40"/>
            <w:sz w:val="20"/>
            <w:u w:val="single" w:color="000000"/>
          </w:rPr>
          <w:t>www.ucda</w:t>
        </w:r>
      </w:hyperlink>
      <w:hyperlink r:id="rId9">
        <w:r w:rsidRPr="00367DD0">
          <w:rPr>
            <w:rFonts w:ascii="Calibri" w:eastAsia="Calibri" w:hAnsi="Calibri" w:cs="Calibri"/>
            <w:color w:val="3B3838" w:themeColor="background2" w:themeShade="40"/>
            <w:sz w:val="20"/>
            <w:u w:val="single" w:color="000000"/>
          </w:rPr>
          <w:t>-</w:t>
        </w:r>
      </w:hyperlink>
      <w:hyperlink r:id="rId10">
        <w:r w:rsidRPr="00367DD0">
          <w:rPr>
            <w:rFonts w:ascii="Calibri" w:eastAsia="Calibri" w:hAnsi="Calibri" w:cs="Calibri"/>
            <w:color w:val="3B3838" w:themeColor="background2" w:themeShade="40"/>
            <w:sz w:val="20"/>
            <w:u w:val="single" w:color="000000"/>
          </w:rPr>
          <w:t>newalbany.com</w:t>
        </w:r>
      </w:hyperlink>
      <w:hyperlink r:id="rId11">
        <w:r w:rsidRPr="00367DD0">
          <w:rPr>
            <w:rFonts w:ascii="Calibri" w:eastAsia="Calibri" w:hAnsi="Calibri" w:cs="Calibri"/>
            <w:color w:val="3B3838" w:themeColor="background2" w:themeShade="40"/>
            <w:sz w:val="22"/>
            <w:szCs w:val="24"/>
          </w:rPr>
          <w:t xml:space="preserve"> </w:t>
        </w:r>
      </w:hyperlink>
    </w:p>
    <w:p w14:paraId="6E603CBC" w14:textId="1FC26B8C" w:rsidR="00A6657C" w:rsidRPr="00A11AEE" w:rsidRDefault="00570F93" w:rsidP="00A11AEE">
      <w:pPr>
        <w:spacing w:after="0" w:line="240" w:lineRule="auto"/>
        <w:ind w:left="21"/>
        <w:jc w:val="center"/>
        <w:rPr>
          <w:rFonts w:ascii="Bahnschrift Light Condensed" w:hAnsi="Bahnschrift Light Condensed"/>
          <w:color w:val="4472C4" w:themeColor="accent1"/>
          <w:sz w:val="44"/>
          <w:szCs w:val="44"/>
        </w:rPr>
      </w:pPr>
      <w:r w:rsidRPr="002B178F">
        <w:rPr>
          <w:rFonts w:ascii="Bahnschrift Light Condensed" w:eastAsia="Bell MT" w:hAnsi="Bahnschrift Light Condensed" w:cs="Bell MT"/>
          <w:color w:val="4472C4" w:themeColor="accent1"/>
          <w:sz w:val="44"/>
          <w:szCs w:val="44"/>
        </w:rPr>
        <w:t xml:space="preserve">Membership Drive </w:t>
      </w:r>
      <w:r w:rsidRPr="00A11AEE">
        <w:rPr>
          <w:rFonts w:ascii="Bell MT" w:eastAsia="Bell MT" w:hAnsi="Bell MT" w:cs="Bell MT"/>
          <w:color w:val="4472C4" w:themeColor="accent1"/>
          <w:sz w:val="48"/>
          <w:szCs w:val="48"/>
        </w:rPr>
        <w:t>202</w:t>
      </w:r>
      <w:r w:rsidR="001F39EB" w:rsidRPr="00A11AEE">
        <w:rPr>
          <w:rFonts w:ascii="Bell MT" w:eastAsia="Bell MT" w:hAnsi="Bell MT" w:cs="Bell MT"/>
          <w:color w:val="4472C4" w:themeColor="accent1"/>
          <w:sz w:val="48"/>
          <w:szCs w:val="48"/>
        </w:rPr>
        <w:t>3</w:t>
      </w:r>
    </w:p>
    <w:p w14:paraId="02821891" w14:textId="4C25961A" w:rsidR="00A6657C" w:rsidRPr="00367DD0" w:rsidRDefault="00570F93" w:rsidP="001C72E1">
      <w:pPr>
        <w:tabs>
          <w:tab w:val="center" w:pos="4880"/>
        </w:tabs>
        <w:ind w:left="0" w:firstLine="0"/>
        <w:jc w:val="center"/>
        <w:rPr>
          <w:rFonts w:ascii="Copperplate Gothic Light" w:hAnsi="Copperplate Gothic Light"/>
          <w:sz w:val="28"/>
          <w:szCs w:val="28"/>
        </w:rPr>
      </w:pPr>
      <w:r w:rsidRPr="00367DD0">
        <w:rPr>
          <w:rFonts w:ascii="Copperplate Gothic Light" w:hAnsi="Copperplate Gothic Light"/>
          <w:sz w:val="28"/>
          <w:szCs w:val="28"/>
        </w:rPr>
        <w:t xml:space="preserve">UCDA is pleased to announce that our annual membership drive is under </w:t>
      </w:r>
      <w:r w:rsidR="00367DD0" w:rsidRPr="00367DD0">
        <w:rPr>
          <w:rFonts w:ascii="Copperplate Gothic Light" w:hAnsi="Copperplate Gothic Light"/>
          <w:sz w:val="28"/>
          <w:szCs w:val="28"/>
        </w:rPr>
        <w:t>way</w:t>
      </w:r>
      <w:r w:rsidR="00367DD0">
        <w:rPr>
          <w:rFonts w:ascii="Copperplate Gothic Light" w:hAnsi="Copperplate Gothic Light"/>
          <w:sz w:val="28"/>
          <w:szCs w:val="28"/>
        </w:rPr>
        <w:t xml:space="preserve">. </w:t>
      </w:r>
      <w:r w:rsidR="00804294" w:rsidRPr="00367DD0">
        <w:rPr>
          <w:rFonts w:ascii="Copperplate Gothic Light" w:hAnsi="Copperplate Gothic Light"/>
          <w:sz w:val="28"/>
          <w:szCs w:val="28"/>
        </w:rPr>
        <w:t>We</w:t>
      </w:r>
      <w:r w:rsidRPr="00367DD0">
        <w:rPr>
          <w:rFonts w:ascii="Copperplate Gothic Light" w:hAnsi="Copperplate Gothic Light"/>
          <w:sz w:val="28"/>
          <w:szCs w:val="28"/>
        </w:rPr>
        <w:t xml:space="preserve"> are excited for </w:t>
      </w:r>
      <w:r w:rsidR="00367DD0" w:rsidRPr="00367DD0">
        <w:rPr>
          <w:rFonts w:ascii="Copperplate Gothic Light" w:hAnsi="Copperplate Gothic Light"/>
          <w:sz w:val="28"/>
          <w:szCs w:val="28"/>
        </w:rPr>
        <w:t>2023!</w:t>
      </w:r>
    </w:p>
    <w:p w14:paraId="53F52002" w14:textId="77777777" w:rsidR="00A6657C" w:rsidRPr="002B178F" w:rsidRDefault="00570F93">
      <w:pPr>
        <w:spacing w:after="0" w:line="259" w:lineRule="auto"/>
        <w:ind w:left="0" w:firstLine="0"/>
        <w:rPr>
          <w:szCs w:val="18"/>
        </w:rPr>
      </w:pPr>
      <w:r w:rsidRPr="002B178F">
        <w:rPr>
          <w:szCs w:val="18"/>
        </w:rPr>
        <w:t xml:space="preserve"> </w:t>
      </w:r>
    </w:p>
    <w:p w14:paraId="7DD9C272" w14:textId="77777777" w:rsidR="00A6657C" w:rsidRPr="002B178F" w:rsidRDefault="00570F93" w:rsidP="002B178F">
      <w:pPr>
        <w:tabs>
          <w:tab w:val="center" w:pos="2160"/>
        </w:tabs>
        <w:spacing w:after="0" w:line="259" w:lineRule="auto"/>
        <w:ind w:left="0" w:firstLine="0"/>
        <w:rPr>
          <w:rFonts w:ascii="Copperplate Gothic Light" w:hAnsi="Copperplate Gothic Light"/>
          <w:color w:val="4472C4" w:themeColor="accent1"/>
          <w:sz w:val="22"/>
        </w:rPr>
      </w:pPr>
      <w:r w:rsidRPr="00367DD0">
        <w:rPr>
          <w:rFonts w:ascii="Copperplate Gothic Light" w:hAnsi="Copperplate Gothic Light"/>
          <w:b/>
          <w:color w:val="4472C4" w:themeColor="accent1"/>
          <w:sz w:val="24"/>
          <w:szCs w:val="24"/>
        </w:rPr>
        <w:t xml:space="preserve">What's our Mission? </w:t>
      </w:r>
      <w:r w:rsidRPr="002B178F">
        <w:rPr>
          <w:rFonts w:ascii="Copperplate Gothic Light" w:hAnsi="Copperplate Gothic Light"/>
          <w:b/>
          <w:color w:val="4472C4" w:themeColor="accent1"/>
          <w:sz w:val="22"/>
        </w:rPr>
        <w:tab/>
        <w:t xml:space="preserve"> </w:t>
      </w:r>
    </w:p>
    <w:p w14:paraId="26057877" w14:textId="153525F9" w:rsidR="00A6657C" w:rsidRDefault="00570F93">
      <w:pPr>
        <w:rPr>
          <w:rFonts w:ascii="Avenir Next LT Pro" w:hAnsi="Avenir Next LT Pro"/>
          <w:sz w:val="20"/>
          <w:szCs w:val="20"/>
        </w:rPr>
      </w:pPr>
      <w:r w:rsidRPr="0058523B">
        <w:rPr>
          <w:rFonts w:ascii="Avenir Next LT Pro" w:hAnsi="Avenir Next LT Pro"/>
          <w:sz w:val="20"/>
          <w:szCs w:val="20"/>
        </w:rPr>
        <w:t xml:space="preserve">Our mission for UCDA is to provide a common ground for </w:t>
      </w:r>
      <w:r w:rsidR="00367DD0" w:rsidRPr="0058523B">
        <w:rPr>
          <w:rFonts w:ascii="Avenir Next LT Pro" w:hAnsi="Avenir Next LT Pro"/>
          <w:sz w:val="20"/>
          <w:szCs w:val="20"/>
        </w:rPr>
        <w:t>business-to-business</w:t>
      </w:r>
      <w:r w:rsidRPr="0058523B">
        <w:rPr>
          <w:rFonts w:ascii="Avenir Next LT Pro" w:hAnsi="Avenir Next LT Pro"/>
          <w:sz w:val="20"/>
          <w:szCs w:val="20"/>
        </w:rPr>
        <w:t xml:space="preserve"> support, education as well as provide community involvement in keeping New Albany and Union County thriving and growing. Growth by keeping New Albany and Union County beautiful, sh</w:t>
      </w:r>
      <w:r w:rsidRPr="0058523B">
        <w:rPr>
          <w:rFonts w:ascii="Avenir Next LT Pro" w:hAnsi="Avenir Next LT Pro"/>
          <w:sz w:val="20"/>
          <w:szCs w:val="20"/>
        </w:rPr>
        <w:t xml:space="preserve">owing potential businesses and industries that we are the best possible place for their company or industry to thrive and grow, industrial park development, and much that you will see (and don't see). </w:t>
      </w:r>
    </w:p>
    <w:p w14:paraId="332D9A1A" w14:textId="77777777" w:rsidR="0058523B" w:rsidRPr="0058523B" w:rsidRDefault="0058523B">
      <w:pPr>
        <w:rPr>
          <w:rFonts w:ascii="Avenir Next LT Pro" w:hAnsi="Avenir Next LT Pro"/>
          <w:sz w:val="20"/>
          <w:szCs w:val="20"/>
        </w:rPr>
      </w:pPr>
    </w:p>
    <w:p w14:paraId="3AEB3A2F" w14:textId="77777777" w:rsidR="00A6657C" w:rsidRPr="00367DD0" w:rsidRDefault="00570F93">
      <w:pPr>
        <w:spacing w:after="0" w:line="259" w:lineRule="auto"/>
        <w:ind w:left="-5"/>
        <w:rPr>
          <w:rFonts w:ascii="Copperplate Gothic Light" w:hAnsi="Copperplate Gothic Light"/>
          <w:color w:val="4472C4" w:themeColor="accent1"/>
          <w:sz w:val="24"/>
          <w:szCs w:val="24"/>
        </w:rPr>
      </w:pPr>
      <w:r w:rsidRPr="00367DD0">
        <w:rPr>
          <w:rFonts w:ascii="Copperplate Gothic Light" w:hAnsi="Copperplate Gothic Light"/>
          <w:b/>
          <w:color w:val="4472C4" w:themeColor="accent1"/>
          <w:sz w:val="24"/>
          <w:szCs w:val="24"/>
        </w:rPr>
        <w:t xml:space="preserve">What is UCDA? </w:t>
      </w:r>
    </w:p>
    <w:p w14:paraId="6D23E574" w14:textId="74F3F6A7" w:rsidR="00A6657C" w:rsidRDefault="00570F93">
      <w:pPr>
        <w:rPr>
          <w:rFonts w:ascii="Avenir Next LT Pro" w:hAnsi="Avenir Next LT Pro"/>
          <w:b/>
          <w:sz w:val="20"/>
          <w:szCs w:val="20"/>
        </w:rPr>
      </w:pPr>
      <w:r w:rsidRPr="0058523B">
        <w:rPr>
          <w:rFonts w:ascii="Avenir Next LT Pro" w:hAnsi="Avenir Next LT Pro"/>
          <w:sz w:val="20"/>
          <w:szCs w:val="20"/>
        </w:rPr>
        <w:t xml:space="preserve">UCDA serves </w:t>
      </w:r>
      <w:r w:rsidR="002B178F" w:rsidRPr="0058523B">
        <w:rPr>
          <w:rFonts w:ascii="Avenir Next LT Pro" w:hAnsi="Avenir Next LT Pro"/>
          <w:sz w:val="20"/>
          <w:szCs w:val="20"/>
        </w:rPr>
        <w:t>as the</w:t>
      </w:r>
      <w:r w:rsidR="001F39EB" w:rsidRPr="0058523B">
        <w:rPr>
          <w:rFonts w:ascii="Avenir Next LT Pro" w:hAnsi="Avenir Next LT Pro"/>
          <w:sz w:val="20"/>
          <w:szCs w:val="20"/>
        </w:rPr>
        <w:t xml:space="preserve"> </w:t>
      </w:r>
      <w:r w:rsidRPr="0058523B">
        <w:rPr>
          <w:rFonts w:ascii="Avenir Next LT Pro" w:hAnsi="Avenir Next LT Pro"/>
          <w:sz w:val="20"/>
          <w:szCs w:val="20"/>
        </w:rPr>
        <w:t xml:space="preserve">welcome center for New Albany and Union </w:t>
      </w:r>
      <w:r w:rsidR="00367DD0" w:rsidRPr="0058523B">
        <w:rPr>
          <w:rFonts w:ascii="Avenir Next LT Pro" w:hAnsi="Avenir Next LT Pro"/>
          <w:sz w:val="20"/>
          <w:szCs w:val="20"/>
        </w:rPr>
        <w:t>County,</w:t>
      </w:r>
      <w:r w:rsidR="001F39EB" w:rsidRPr="0058523B">
        <w:rPr>
          <w:rFonts w:ascii="Avenir Next LT Pro" w:hAnsi="Avenir Next LT Pro"/>
          <w:sz w:val="20"/>
          <w:szCs w:val="20"/>
        </w:rPr>
        <w:t xml:space="preserve"> </w:t>
      </w:r>
      <w:r w:rsidR="00D142F4" w:rsidRPr="0058523B">
        <w:rPr>
          <w:rFonts w:ascii="Avenir Next LT Pro" w:hAnsi="Avenir Next LT Pro"/>
          <w:sz w:val="20"/>
          <w:szCs w:val="20"/>
        </w:rPr>
        <w:t>and It</w:t>
      </w:r>
      <w:r w:rsidRPr="0058523B">
        <w:rPr>
          <w:rFonts w:ascii="Avenir Next LT Pro" w:hAnsi="Avenir Next LT Pro"/>
          <w:sz w:val="20"/>
          <w:szCs w:val="20"/>
        </w:rPr>
        <w:t xml:space="preserve"> is a partnership of business and professional people like you working together to build a healthy economy, recreational opportunities, and quality of life for the people </w:t>
      </w:r>
      <w:r w:rsidR="001F39EB" w:rsidRPr="0058523B">
        <w:rPr>
          <w:rFonts w:ascii="Avenir Next LT Pro" w:hAnsi="Avenir Next LT Pro"/>
          <w:sz w:val="20"/>
          <w:szCs w:val="20"/>
        </w:rPr>
        <w:t>in our communit</w:t>
      </w:r>
      <w:r w:rsidRPr="0058523B">
        <w:rPr>
          <w:rFonts w:ascii="Avenir Next LT Pro" w:hAnsi="Avenir Next LT Pro"/>
          <w:sz w:val="20"/>
          <w:szCs w:val="20"/>
        </w:rPr>
        <w:t>y. As the welcom</w:t>
      </w:r>
      <w:r w:rsidRPr="0058523B">
        <w:rPr>
          <w:rFonts w:ascii="Avenir Next LT Pro" w:hAnsi="Avenir Next LT Pro"/>
          <w:sz w:val="20"/>
          <w:szCs w:val="20"/>
        </w:rPr>
        <w:t>e center for New Albany and Union County, we always recommend our members FIRST, when inquired for recommendations about the area.</w:t>
      </w:r>
      <w:r w:rsidRPr="0058523B">
        <w:rPr>
          <w:rFonts w:ascii="Avenir Next LT Pro" w:hAnsi="Avenir Next LT Pro"/>
          <w:b/>
          <w:sz w:val="20"/>
          <w:szCs w:val="20"/>
        </w:rPr>
        <w:t xml:space="preserve"> </w:t>
      </w:r>
    </w:p>
    <w:p w14:paraId="0A1D4DBA" w14:textId="77777777" w:rsidR="00367DD0" w:rsidRPr="0058523B" w:rsidRDefault="00367DD0">
      <w:pPr>
        <w:rPr>
          <w:rFonts w:ascii="Avenir Next LT Pro" w:hAnsi="Avenir Next LT Pro"/>
          <w:b/>
          <w:sz w:val="20"/>
          <w:szCs w:val="20"/>
        </w:rPr>
      </w:pPr>
    </w:p>
    <w:p w14:paraId="15267ED1" w14:textId="32FE6CC4" w:rsidR="00A6657C" w:rsidRDefault="00A6657C">
      <w:pPr>
        <w:spacing w:after="0" w:line="259" w:lineRule="auto"/>
        <w:ind w:left="0" w:firstLine="0"/>
        <w:rPr>
          <w:sz w:val="24"/>
          <w:szCs w:val="24"/>
        </w:rPr>
      </w:pPr>
    </w:p>
    <w:p w14:paraId="659F7497" w14:textId="77777777" w:rsidR="00367DD0" w:rsidRPr="002B178F" w:rsidRDefault="00367DD0">
      <w:pPr>
        <w:spacing w:after="0" w:line="259" w:lineRule="auto"/>
        <w:ind w:left="0" w:firstLine="0"/>
        <w:rPr>
          <w:sz w:val="24"/>
          <w:szCs w:val="24"/>
        </w:rPr>
      </w:pPr>
    </w:p>
    <w:p w14:paraId="2C40DA24" w14:textId="213B9770" w:rsidR="00A6657C" w:rsidRPr="00367DD0" w:rsidRDefault="00570F93">
      <w:pPr>
        <w:spacing w:after="195" w:line="259" w:lineRule="auto"/>
        <w:ind w:left="9" w:firstLine="0"/>
        <w:jc w:val="center"/>
        <w:rPr>
          <w:rFonts w:ascii="Copperplate Gothic Light" w:hAnsi="Copperplate Gothic Light"/>
          <w:color w:val="4472C4" w:themeColor="accent1"/>
          <w:sz w:val="32"/>
          <w:szCs w:val="40"/>
        </w:rPr>
      </w:pPr>
      <w:r w:rsidRPr="00367DD0">
        <w:rPr>
          <w:rFonts w:ascii="Copperplate Gothic Light" w:hAnsi="Copperplate Gothic Light"/>
          <w:b/>
          <w:color w:val="4472C4" w:themeColor="accent1"/>
          <w:sz w:val="32"/>
          <w:szCs w:val="40"/>
          <w:u w:val="single" w:color="000000"/>
        </w:rPr>
        <w:t>What we are looking forward to in 202</w:t>
      </w:r>
      <w:r w:rsidR="001F39EB" w:rsidRPr="00367DD0">
        <w:rPr>
          <w:rFonts w:ascii="Copperplate Gothic Light" w:hAnsi="Copperplate Gothic Light"/>
          <w:b/>
          <w:color w:val="4472C4" w:themeColor="accent1"/>
          <w:sz w:val="32"/>
          <w:szCs w:val="40"/>
          <w:u w:val="single" w:color="000000"/>
        </w:rPr>
        <w:t>3</w:t>
      </w:r>
      <w:r w:rsidRPr="00367DD0">
        <w:rPr>
          <w:rFonts w:ascii="Copperplate Gothic Light" w:hAnsi="Copperplate Gothic Light"/>
          <w:b/>
          <w:color w:val="4472C4" w:themeColor="accent1"/>
          <w:sz w:val="32"/>
          <w:szCs w:val="40"/>
          <w:u w:val="single" w:color="000000"/>
        </w:rPr>
        <w:t>:</w:t>
      </w:r>
      <w:r w:rsidRPr="00367DD0">
        <w:rPr>
          <w:rFonts w:ascii="Copperplate Gothic Light" w:eastAsia="Calibri" w:hAnsi="Copperplate Gothic Light" w:cs="Calibri"/>
          <w:b/>
          <w:i/>
          <w:color w:val="4472C4" w:themeColor="accent1"/>
          <w:sz w:val="40"/>
          <w:szCs w:val="40"/>
        </w:rPr>
        <w:t xml:space="preserve"> </w:t>
      </w:r>
    </w:p>
    <w:p w14:paraId="4EFD7497" w14:textId="77777777" w:rsidR="00A6657C" w:rsidRPr="002B178F" w:rsidRDefault="00570F93">
      <w:pPr>
        <w:numPr>
          <w:ilvl w:val="0"/>
          <w:numId w:val="1"/>
        </w:numPr>
        <w:ind w:hanging="360"/>
        <w:rPr>
          <w:rFonts w:ascii="Avenir Next LT Pro" w:hAnsi="Avenir Next LT Pro"/>
          <w:sz w:val="22"/>
          <w:szCs w:val="28"/>
        </w:rPr>
      </w:pPr>
      <w:r w:rsidRPr="002B178F">
        <w:rPr>
          <w:rFonts w:ascii="Avenir Next LT Pro" w:hAnsi="Avenir Next LT Pro"/>
          <w:sz w:val="22"/>
          <w:szCs w:val="28"/>
        </w:rPr>
        <w:t>Continuing to serve as the Welcome Center for New Albany &amp; Union County.</w:t>
      </w:r>
      <w:r w:rsidRPr="002B178F">
        <w:rPr>
          <w:rFonts w:ascii="Avenir Next LT Pro" w:hAnsi="Avenir Next LT Pro"/>
          <w:b/>
          <w:sz w:val="22"/>
          <w:szCs w:val="28"/>
        </w:rPr>
        <w:t xml:space="preserve"> </w:t>
      </w:r>
    </w:p>
    <w:p w14:paraId="68FEF907" w14:textId="572269C9" w:rsidR="00A6657C" w:rsidRPr="002B178F" w:rsidRDefault="00570F93" w:rsidP="001F39EB">
      <w:pPr>
        <w:numPr>
          <w:ilvl w:val="0"/>
          <w:numId w:val="1"/>
        </w:numPr>
        <w:ind w:hanging="360"/>
        <w:rPr>
          <w:rFonts w:ascii="Avenir Next LT Pro" w:hAnsi="Avenir Next LT Pro"/>
          <w:sz w:val="22"/>
          <w:szCs w:val="28"/>
        </w:rPr>
      </w:pPr>
      <w:r w:rsidRPr="002B178F">
        <w:rPr>
          <w:rFonts w:ascii="Avenir Next LT Pro" w:hAnsi="Avenir Next LT Pro"/>
          <w:sz w:val="22"/>
          <w:szCs w:val="28"/>
        </w:rPr>
        <w:t>Continuation of relevant former duties that will help New Albany &amp; Union County succeed and grow!</w:t>
      </w:r>
      <w:r w:rsidRPr="002B178F">
        <w:rPr>
          <w:rFonts w:ascii="Avenir Next LT Pro" w:hAnsi="Avenir Next LT Pro"/>
          <w:b/>
          <w:sz w:val="22"/>
          <w:szCs w:val="28"/>
        </w:rPr>
        <w:t xml:space="preserve"> </w:t>
      </w:r>
    </w:p>
    <w:p w14:paraId="18A46247" w14:textId="77777777" w:rsidR="00A6657C" w:rsidRPr="002B178F" w:rsidRDefault="00570F93">
      <w:pPr>
        <w:numPr>
          <w:ilvl w:val="0"/>
          <w:numId w:val="1"/>
        </w:numPr>
        <w:ind w:hanging="360"/>
        <w:rPr>
          <w:rFonts w:ascii="Avenir Next LT Pro" w:hAnsi="Avenir Next LT Pro"/>
          <w:sz w:val="22"/>
          <w:szCs w:val="28"/>
        </w:rPr>
      </w:pPr>
      <w:r w:rsidRPr="002B178F">
        <w:rPr>
          <w:rFonts w:ascii="Avenir Next LT Pro" w:hAnsi="Avenir Next LT Pro"/>
          <w:sz w:val="22"/>
          <w:szCs w:val="28"/>
        </w:rPr>
        <w:t xml:space="preserve">Social media updates on Facebook as well as new accounts for marketing and promoting of members. </w:t>
      </w:r>
    </w:p>
    <w:p w14:paraId="2F384427" w14:textId="77777777" w:rsidR="00D142F4" w:rsidRDefault="00570F93">
      <w:pPr>
        <w:numPr>
          <w:ilvl w:val="0"/>
          <w:numId w:val="1"/>
        </w:numPr>
        <w:ind w:hanging="360"/>
        <w:rPr>
          <w:rFonts w:ascii="Avenir Next LT Pro" w:hAnsi="Avenir Next LT Pro"/>
          <w:sz w:val="22"/>
          <w:szCs w:val="28"/>
        </w:rPr>
      </w:pPr>
      <w:r w:rsidRPr="002B178F">
        <w:rPr>
          <w:rFonts w:ascii="Avenir Next LT Pro" w:hAnsi="Avenir Next LT Pro"/>
          <w:sz w:val="22"/>
          <w:szCs w:val="28"/>
        </w:rPr>
        <w:t xml:space="preserve">Business to Business Luncheons </w:t>
      </w:r>
    </w:p>
    <w:p w14:paraId="3FC3B4C3" w14:textId="1C9B6689" w:rsidR="00A6657C" w:rsidRPr="002B178F" w:rsidRDefault="00570F93">
      <w:pPr>
        <w:numPr>
          <w:ilvl w:val="0"/>
          <w:numId w:val="1"/>
        </w:numPr>
        <w:ind w:hanging="360"/>
        <w:rPr>
          <w:rFonts w:ascii="Avenir Next LT Pro" w:hAnsi="Avenir Next LT Pro"/>
          <w:sz w:val="22"/>
          <w:szCs w:val="28"/>
        </w:rPr>
      </w:pPr>
      <w:r w:rsidRPr="002B178F">
        <w:rPr>
          <w:rFonts w:ascii="Avenir Next LT Pro" w:hAnsi="Avenir Next LT Pro"/>
          <w:sz w:val="22"/>
          <w:szCs w:val="28"/>
        </w:rPr>
        <w:t xml:space="preserve">Annual Meeting  </w:t>
      </w:r>
    </w:p>
    <w:p w14:paraId="5242FC03" w14:textId="1904A4A6" w:rsidR="00A6657C" w:rsidRPr="002B178F" w:rsidRDefault="001F39EB">
      <w:pPr>
        <w:numPr>
          <w:ilvl w:val="0"/>
          <w:numId w:val="1"/>
        </w:numPr>
        <w:ind w:hanging="360"/>
        <w:rPr>
          <w:rFonts w:ascii="Avenir Next LT Pro" w:hAnsi="Avenir Next LT Pro"/>
          <w:sz w:val="22"/>
          <w:szCs w:val="28"/>
        </w:rPr>
      </w:pPr>
      <w:r w:rsidRPr="002B178F">
        <w:rPr>
          <w:rFonts w:ascii="Avenir Next LT Pro" w:hAnsi="Avenir Next LT Pro"/>
          <w:sz w:val="22"/>
          <w:szCs w:val="28"/>
        </w:rPr>
        <w:t xml:space="preserve">Participation, sponsoring and continuation of the Leadership </w:t>
      </w:r>
      <w:r w:rsidR="00D142F4">
        <w:rPr>
          <w:rFonts w:ascii="Avenir Next LT Pro" w:hAnsi="Avenir Next LT Pro"/>
          <w:sz w:val="22"/>
          <w:szCs w:val="28"/>
        </w:rPr>
        <w:t>Union County</w:t>
      </w:r>
      <w:r w:rsidRPr="002B178F">
        <w:rPr>
          <w:rFonts w:ascii="Avenir Next LT Pro" w:hAnsi="Avenir Next LT Pro"/>
          <w:sz w:val="22"/>
          <w:szCs w:val="28"/>
        </w:rPr>
        <w:t xml:space="preserve"> program which is already underway!</w:t>
      </w:r>
      <w:r w:rsidR="00D142F4">
        <w:rPr>
          <w:rFonts w:ascii="Avenir Next LT Pro" w:hAnsi="Avenir Next LT Pro"/>
          <w:sz w:val="22"/>
          <w:szCs w:val="28"/>
        </w:rPr>
        <w:t xml:space="preserve"> </w:t>
      </w:r>
    </w:p>
    <w:p w14:paraId="475DC570" w14:textId="1AF05887" w:rsidR="00A6657C" w:rsidRPr="002B178F" w:rsidRDefault="001F39EB" w:rsidP="001F39EB">
      <w:pPr>
        <w:numPr>
          <w:ilvl w:val="0"/>
          <w:numId w:val="1"/>
        </w:numPr>
        <w:ind w:hanging="360"/>
        <w:rPr>
          <w:rFonts w:ascii="Avenir Next LT Pro" w:hAnsi="Avenir Next LT Pro"/>
          <w:sz w:val="22"/>
          <w:szCs w:val="28"/>
        </w:rPr>
      </w:pPr>
      <w:r w:rsidRPr="002B178F">
        <w:rPr>
          <w:rFonts w:ascii="Avenir Next LT Pro" w:hAnsi="Avenir Next LT Pro"/>
          <w:sz w:val="22"/>
          <w:szCs w:val="28"/>
        </w:rPr>
        <w:t xml:space="preserve">Supporting local business in marketing online, promotion in our monthly newsletter, recommendation to visitors in the welcome center, and more. </w:t>
      </w:r>
    </w:p>
    <w:p w14:paraId="1180EFF6" w14:textId="5D0C6E8D" w:rsidR="002B178F" w:rsidRPr="002B178F" w:rsidRDefault="002B178F" w:rsidP="001F39EB">
      <w:pPr>
        <w:numPr>
          <w:ilvl w:val="0"/>
          <w:numId w:val="1"/>
        </w:numPr>
        <w:ind w:hanging="360"/>
        <w:rPr>
          <w:rFonts w:ascii="Avenir Next LT Pro" w:hAnsi="Avenir Next LT Pro"/>
          <w:sz w:val="22"/>
          <w:szCs w:val="28"/>
        </w:rPr>
      </w:pPr>
      <w:r w:rsidRPr="002B178F">
        <w:rPr>
          <w:rFonts w:ascii="Avenir Next LT Pro" w:hAnsi="Avenir Next LT Pro"/>
          <w:sz w:val="22"/>
          <w:szCs w:val="28"/>
        </w:rPr>
        <w:t>Promoting and assisting with New Albany Main Street</w:t>
      </w:r>
      <w:r w:rsidR="00D142F4">
        <w:rPr>
          <w:rFonts w:ascii="Avenir Next LT Pro" w:hAnsi="Avenir Next LT Pro"/>
          <w:sz w:val="22"/>
          <w:szCs w:val="28"/>
        </w:rPr>
        <w:t xml:space="preserve"> Association</w:t>
      </w:r>
      <w:r w:rsidRPr="002B178F">
        <w:rPr>
          <w:rFonts w:ascii="Avenir Next LT Pro" w:hAnsi="Avenir Next LT Pro"/>
          <w:sz w:val="22"/>
          <w:szCs w:val="28"/>
        </w:rPr>
        <w:t xml:space="preserve"> events that promote local retailers and local entertainment.</w:t>
      </w:r>
    </w:p>
    <w:p w14:paraId="52C3F770" w14:textId="26ED5D73" w:rsidR="002B178F" w:rsidRPr="002B178F" w:rsidRDefault="002B178F" w:rsidP="001F39EB">
      <w:pPr>
        <w:numPr>
          <w:ilvl w:val="0"/>
          <w:numId w:val="1"/>
        </w:numPr>
        <w:ind w:hanging="360"/>
        <w:rPr>
          <w:rFonts w:ascii="Avenir Next LT Pro" w:hAnsi="Avenir Next LT Pro"/>
          <w:sz w:val="22"/>
          <w:szCs w:val="28"/>
        </w:rPr>
      </w:pPr>
      <w:r w:rsidRPr="002B178F">
        <w:rPr>
          <w:rFonts w:ascii="Avenir Next LT Pro" w:hAnsi="Avenir Next LT Pro"/>
          <w:sz w:val="22"/>
          <w:szCs w:val="28"/>
        </w:rPr>
        <w:t>Industry Roundtable events that connect industries and educators.</w:t>
      </w:r>
    </w:p>
    <w:p w14:paraId="7B26C044" w14:textId="17ABBB3A" w:rsidR="002B178F" w:rsidRPr="002B178F" w:rsidRDefault="002B178F" w:rsidP="001F39EB">
      <w:pPr>
        <w:numPr>
          <w:ilvl w:val="0"/>
          <w:numId w:val="1"/>
        </w:numPr>
        <w:ind w:hanging="360"/>
        <w:rPr>
          <w:rFonts w:ascii="Avenir Next LT Pro" w:hAnsi="Avenir Next LT Pro"/>
          <w:sz w:val="22"/>
          <w:szCs w:val="28"/>
        </w:rPr>
      </w:pPr>
      <w:r w:rsidRPr="002B178F">
        <w:rPr>
          <w:rFonts w:ascii="Avenir Next LT Pro" w:hAnsi="Avenir Next LT Pro"/>
          <w:sz w:val="22"/>
          <w:szCs w:val="28"/>
        </w:rPr>
        <w:t>Lunch and learn</w:t>
      </w:r>
      <w:r w:rsidR="00D142F4">
        <w:rPr>
          <w:rFonts w:ascii="Avenir Next LT Pro" w:hAnsi="Avenir Next LT Pro"/>
          <w:sz w:val="22"/>
          <w:szCs w:val="28"/>
        </w:rPr>
        <w:t xml:space="preserve"> events</w:t>
      </w:r>
    </w:p>
    <w:p w14:paraId="667DD4EE" w14:textId="2148F982" w:rsidR="002B178F" w:rsidRPr="009814BA" w:rsidRDefault="002B178F" w:rsidP="007C2F8F">
      <w:pPr>
        <w:numPr>
          <w:ilvl w:val="0"/>
          <w:numId w:val="1"/>
        </w:numPr>
        <w:ind w:hanging="360"/>
        <w:rPr>
          <w:rFonts w:ascii="Avenir Next LT Pro" w:hAnsi="Avenir Next LT Pro"/>
        </w:rPr>
      </w:pPr>
      <w:r w:rsidRPr="002B178F">
        <w:rPr>
          <w:rFonts w:ascii="Avenir Next LT Pro" w:hAnsi="Avenir Next LT Pro"/>
          <w:sz w:val="22"/>
          <w:szCs w:val="28"/>
        </w:rPr>
        <w:t xml:space="preserve">Great American </w:t>
      </w:r>
      <w:proofErr w:type="spellStart"/>
      <w:r w:rsidRPr="002B178F">
        <w:rPr>
          <w:rFonts w:ascii="Avenir Next LT Pro" w:hAnsi="Avenir Next LT Pro"/>
          <w:sz w:val="22"/>
          <w:szCs w:val="28"/>
        </w:rPr>
        <w:t>Clean up</w:t>
      </w:r>
      <w:proofErr w:type="spellEnd"/>
      <w:r w:rsidRPr="002B178F">
        <w:rPr>
          <w:rFonts w:ascii="Avenir Next LT Pro" w:hAnsi="Avenir Next LT Pro"/>
          <w:sz w:val="22"/>
          <w:szCs w:val="28"/>
        </w:rPr>
        <w:t xml:space="preserve"> day with our Keep Mississippi &amp; Keep America Beautiful Affiliatio</w:t>
      </w:r>
      <w:r w:rsidR="007C2F8F">
        <w:rPr>
          <w:rFonts w:ascii="Avenir Next LT Pro" w:hAnsi="Avenir Next LT Pro"/>
          <w:sz w:val="22"/>
          <w:szCs w:val="28"/>
        </w:rPr>
        <w:t>n</w:t>
      </w:r>
    </w:p>
    <w:p w14:paraId="0798BF6E" w14:textId="09F49237" w:rsidR="009814BA" w:rsidRDefault="009814BA" w:rsidP="009814BA">
      <w:pPr>
        <w:rPr>
          <w:rFonts w:ascii="Avenir Next LT Pro" w:hAnsi="Avenir Next LT Pro"/>
          <w:sz w:val="22"/>
          <w:szCs w:val="28"/>
        </w:rPr>
      </w:pPr>
    </w:p>
    <w:p w14:paraId="069A04C0" w14:textId="5DB4F923" w:rsidR="009814BA" w:rsidRDefault="009814BA" w:rsidP="009814BA">
      <w:pPr>
        <w:rPr>
          <w:rFonts w:ascii="Avenir Next LT Pro" w:hAnsi="Avenir Next LT Pro"/>
          <w:sz w:val="22"/>
          <w:szCs w:val="28"/>
        </w:rPr>
      </w:pPr>
    </w:p>
    <w:p w14:paraId="02C6A72F" w14:textId="1160D290" w:rsidR="009814BA" w:rsidRDefault="009814BA" w:rsidP="009814BA">
      <w:pPr>
        <w:rPr>
          <w:rFonts w:ascii="Avenir Next LT Pro" w:hAnsi="Avenir Next LT Pro"/>
        </w:rPr>
      </w:pPr>
    </w:p>
    <w:p w14:paraId="4A7AA0EC" w14:textId="5D7C69EE" w:rsidR="00D142F4" w:rsidRDefault="00D142F4" w:rsidP="009814BA">
      <w:pPr>
        <w:rPr>
          <w:rFonts w:ascii="Avenir Next LT Pro" w:hAnsi="Avenir Next LT Pro"/>
        </w:rPr>
      </w:pPr>
    </w:p>
    <w:p w14:paraId="08F8B465" w14:textId="1E60F6F4" w:rsidR="00D142F4" w:rsidRPr="007C2F8F" w:rsidRDefault="006650DE" w:rsidP="006650DE">
      <w:pPr>
        <w:tabs>
          <w:tab w:val="left" w:pos="1665"/>
        </w:tabs>
        <w:rPr>
          <w:rFonts w:ascii="Avenir Next LT Pro" w:hAnsi="Avenir Next LT Pro"/>
        </w:rPr>
      </w:pPr>
      <w:r>
        <w:rPr>
          <w:rFonts w:ascii="Avenir Next LT Pro" w:hAnsi="Avenir Next LT Pro"/>
        </w:rPr>
        <w:lastRenderedPageBreak/>
        <w:tab/>
      </w:r>
      <w:r>
        <w:rPr>
          <w:rFonts w:ascii="Avenir Next LT Pro" w:hAnsi="Avenir Next LT Pro"/>
        </w:rPr>
        <w:tab/>
      </w:r>
    </w:p>
    <w:p w14:paraId="736C3F5D" w14:textId="77777777" w:rsidR="00A6657C" w:rsidRDefault="00570F93">
      <w:pPr>
        <w:spacing w:after="0" w:line="259" w:lineRule="auto"/>
        <w:ind w:left="720" w:firstLine="0"/>
      </w:pPr>
      <w:r>
        <w:t xml:space="preserve"> </w:t>
      </w:r>
    </w:p>
    <w:p w14:paraId="5A699940" w14:textId="206114DF" w:rsidR="009814BA" w:rsidRPr="00E82B87" w:rsidRDefault="009814BA" w:rsidP="00E82B87">
      <w:pPr>
        <w:spacing w:after="0" w:line="259" w:lineRule="auto"/>
        <w:ind w:left="720" w:firstLine="0"/>
      </w:pPr>
    </w:p>
    <w:p w14:paraId="6314986B" w14:textId="4E2BD7F1" w:rsidR="009814BA" w:rsidRDefault="009814BA" w:rsidP="009814BA">
      <w:pPr>
        <w:spacing w:after="0" w:line="231" w:lineRule="auto"/>
        <w:ind w:left="1064" w:hanging="1034"/>
        <w:jc w:val="center"/>
        <w:rPr>
          <w:rFonts w:ascii="Copperplate Gothic Light" w:hAnsi="Copperplate Gothic Light"/>
          <w:bCs/>
          <w:color w:val="4472C4" w:themeColor="accent1"/>
          <w:sz w:val="72"/>
          <w:szCs w:val="144"/>
          <w:u w:val="single"/>
        </w:rPr>
      </w:pPr>
      <w:r>
        <w:rPr>
          <w:rFonts w:ascii="Calibri" w:eastAsia="Calibri" w:hAnsi="Calibri" w:cs="Calibri"/>
          <w:b/>
          <w:i/>
          <w:noProof/>
          <w:sz w:val="16"/>
        </w:rPr>
        <w:drawing>
          <wp:anchor distT="0" distB="0" distL="114300" distR="114300" simplePos="0" relativeHeight="251660288" behindDoc="0" locked="0" layoutInCell="1" allowOverlap="1" wp14:anchorId="399D43F3" wp14:editId="18F38CAE">
            <wp:simplePos x="0" y="0"/>
            <wp:positionH relativeFrom="margin">
              <wp:posOffset>3048000</wp:posOffset>
            </wp:positionH>
            <wp:positionV relativeFrom="paragraph">
              <wp:posOffset>323850</wp:posOffset>
            </wp:positionV>
            <wp:extent cx="514350" cy="514350"/>
            <wp:effectExtent l="0" t="0" r="0" b="0"/>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14:paraId="29B75A33" w14:textId="76344444" w:rsidR="009814BA" w:rsidRDefault="009814BA" w:rsidP="009814BA">
      <w:pPr>
        <w:spacing w:after="0" w:line="231" w:lineRule="auto"/>
        <w:ind w:left="1064" w:hanging="1034"/>
        <w:jc w:val="center"/>
        <w:rPr>
          <w:rFonts w:ascii="Copperplate Gothic Light" w:hAnsi="Copperplate Gothic Light"/>
          <w:bCs/>
          <w:color w:val="4472C4" w:themeColor="accent1"/>
          <w:sz w:val="72"/>
          <w:szCs w:val="144"/>
          <w:u w:val="single"/>
        </w:rPr>
      </w:pPr>
    </w:p>
    <w:p w14:paraId="02B4EE7D" w14:textId="0665B16E" w:rsidR="009814BA" w:rsidRPr="009814BA" w:rsidRDefault="009814BA" w:rsidP="009814BA">
      <w:pPr>
        <w:spacing w:after="0" w:line="231" w:lineRule="auto"/>
        <w:ind w:left="0" w:firstLine="0"/>
        <w:jc w:val="center"/>
        <w:rPr>
          <w:rFonts w:ascii="Copperplate Gothic Light" w:hAnsi="Copperplate Gothic Light"/>
          <w:bCs/>
          <w:color w:val="4472C4" w:themeColor="accent1"/>
          <w:sz w:val="72"/>
          <w:szCs w:val="144"/>
          <w:u w:val="single"/>
        </w:rPr>
      </w:pPr>
      <w:r w:rsidRPr="009814BA">
        <w:rPr>
          <w:rFonts w:ascii="Copperplate Gothic Light" w:hAnsi="Copperplate Gothic Light"/>
          <w:bCs/>
          <w:color w:val="4472C4" w:themeColor="accent1"/>
          <w:sz w:val="72"/>
          <w:szCs w:val="144"/>
          <w:u w:val="single"/>
        </w:rPr>
        <w:t>Membership</w:t>
      </w:r>
    </w:p>
    <w:p w14:paraId="64315303" w14:textId="5863AB71" w:rsidR="009814BA" w:rsidRPr="009814BA" w:rsidRDefault="009814BA" w:rsidP="009814BA">
      <w:pPr>
        <w:spacing w:after="0" w:line="231" w:lineRule="auto"/>
        <w:ind w:left="1064" w:hanging="1034"/>
        <w:jc w:val="center"/>
        <w:rPr>
          <w:rFonts w:ascii="Copperplate Gothic Light" w:hAnsi="Copperplate Gothic Light"/>
          <w:bCs/>
          <w:color w:val="4472C4" w:themeColor="accent1"/>
          <w:sz w:val="72"/>
          <w:szCs w:val="144"/>
          <w:u w:val="single"/>
        </w:rPr>
      </w:pPr>
      <w:r w:rsidRPr="009814BA">
        <w:rPr>
          <w:rFonts w:ascii="Copperplate Gothic Light" w:hAnsi="Copperplate Gothic Light"/>
          <w:bCs/>
          <w:color w:val="4472C4" w:themeColor="accent1"/>
          <w:sz w:val="72"/>
          <w:szCs w:val="144"/>
          <w:u w:val="single"/>
        </w:rPr>
        <w:t>Tier</w:t>
      </w:r>
    </w:p>
    <w:p w14:paraId="534A85C3" w14:textId="77777777" w:rsidR="009814BA" w:rsidRPr="009814BA" w:rsidRDefault="009814BA" w:rsidP="009814BA">
      <w:pPr>
        <w:spacing w:after="0" w:line="231" w:lineRule="auto"/>
        <w:ind w:left="0" w:firstLine="0"/>
        <w:jc w:val="center"/>
        <w:rPr>
          <w:rFonts w:ascii="Avenir Next LT Pro" w:hAnsi="Avenir Next LT Pro"/>
          <w:bCs/>
          <w:color w:val="auto"/>
          <w:sz w:val="24"/>
          <w:szCs w:val="32"/>
          <w:u w:val="single"/>
        </w:rPr>
      </w:pPr>
      <w:r w:rsidRPr="009814BA">
        <w:rPr>
          <w:rFonts w:ascii="Avenir Next LT Pro" w:hAnsi="Avenir Next LT Pro"/>
          <w:bCs/>
          <w:color w:val="auto"/>
          <w:sz w:val="24"/>
          <w:szCs w:val="32"/>
          <w:u w:val="single"/>
        </w:rPr>
        <w:t>Calculate membership amount and fill in the amount at the</w:t>
      </w:r>
    </w:p>
    <w:p w14:paraId="0C9BE2A4" w14:textId="77777777" w:rsidR="009814BA" w:rsidRPr="009814BA" w:rsidRDefault="009814BA" w:rsidP="009814BA">
      <w:pPr>
        <w:spacing w:after="0" w:line="231" w:lineRule="auto"/>
        <w:ind w:left="1064" w:hanging="1034"/>
        <w:jc w:val="center"/>
        <w:rPr>
          <w:rFonts w:ascii="Avenir Next LT Pro" w:hAnsi="Avenir Next LT Pro"/>
          <w:bCs/>
          <w:color w:val="auto"/>
          <w:sz w:val="24"/>
          <w:szCs w:val="32"/>
          <w:u w:val="single"/>
        </w:rPr>
      </w:pPr>
      <w:r w:rsidRPr="009814BA">
        <w:rPr>
          <w:rFonts w:ascii="Avenir Next LT Pro" w:hAnsi="Avenir Next LT Pro"/>
          <w:bCs/>
          <w:color w:val="auto"/>
          <w:sz w:val="24"/>
          <w:szCs w:val="32"/>
          <w:u w:val="single"/>
        </w:rPr>
        <w:t>bottom of the</w:t>
      </w:r>
    </w:p>
    <w:p w14:paraId="6CFA645A" w14:textId="7412B44D" w:rsidR="009814BA" w:rsidRPr="009814BA" w:rsidRDefault="009814BA" w:rsidP="009814BA">
      <w:pPr>
        <w:spacing w:after="0" w:line="231" w:lineRule="auto"/>
        <w:ind w:left="1064" w:hanging="1034"/>
        <w:jc w:val="center"/>
        <w:rPr>
          <w:b/>
          <w:bCs/>
          <w:i/>
          <w:color w:val="4472C4" w:themeColor="accent1"/>
          <w:sz w:val="36"/>
          <w:szCs w:val="44"/>
        </w:rPr>
      </w:pPr>
      <w:r w:rsidRPr="009814BA">
        <w:rPr>
          <w:bCs/>
          <w:color w:val="4472C4" w:themeColor="accent1"/>
          <w:sz w:val="28"/>
          <w:szCs w:val="36"/>
        </w:rPr>
        <w:t xml:space="preserve"> </w:t>
      </w:r>
      <w:r w:rsidRPr="009814BA">
        <w:rPr>
          <w:b/>
          <w:bCs/>
          <w:i/>
          <w:color w:val="4472C4" w:themeColor="accent1"/>
          <w:sz w:val="28"/>
          <w:szCs w:val="36"/>
        </w:rPr>
        <w:t>Membership Registration Form/Invoice</w:t>
      </w:r>
    </w:p>
    <w:p w14:paraId="5CE8BAB8" w14:textId="77777777" w:rsidR="009814BA" w:rsidRPr="009814BA" w:rsidRDefault="009814BA" w:rsidP="009814BA">
      <w:pPr>
        <w:spacing w:after="0" w:line="231" w:lineRule="auto"/>
        <w:ind w:left="1064" w:hanging="1034"/>
        <w:rPr>
          <w:b/>
        </w:rPr>
      </w:pPr>
    </w:p>
    <w:p w14:paraId="674FFF94" w14:textId="208D2329" w:rsidR="009814BA" w:rsidRDefault="009814BA" w:rsidP="009814BA">
      <w:pPr>
        <w:spacing w:after="0" w:line="231" w:lineRule="auto"/>
        <w:ind w:left="1064" w:hanging="1034"/>
        <w:rPr>
          <w:b/>
        </w:rPr>
      </w:pPr>
    </w:p>
    <w:p w14:paraId="618A9F41" w14:textId="1E0C65C5" w:rsidR="009814BA" w:rsidRDefault="009814BA" w:rsidP="009814BA">
      <w:pPr>
        <w:spacing w:after="0" w:line="231" w:lineRule="auto"/>
        <w:ind w:left="1064" w:hanging="1034"/>
        <w:rPr>
          <w:b/>
        </w:rPr>
      </w:pPr>
    </w:p>
    <w:p w14:paraId="5CA8F248" w14:textId="77777777" w:rsidR="009814BA" w:rsidRPr="009814BA" w:rsidRDefault="009814BA" w:rsidP="009814BA">
      <w:pPr>
        <w:spacing w:after="0" w:line="231" w:lineRule="auto"/>
        <w:ind w:left="1064" w:hanging="1034"/>
        <w:rPr>
          <w:b/>
        </w:rPr>
      </w:pPr>
    </w:p>
    <w:tbl>
      <w:tblPr>
        <w:tblStyle w:val="TableGrid"/>
        <w:tblW w:w="9645" w:type="dxa"/>
        <w:tblLook w:val="04A0" w:firstRow="1" w:lastRow="0" w:firstColumn="1" w:lastColumn="0" w:noHBand="0" w:noVBand="1"/>
      </w:tblPr>
      <w:tblGrid>
        <w:gridCol w:w="3215"/>
        <w:gridCol w:w="3215"/>
        <w:gridCol w:w="3215"/>
      </w:tblGrid>
      <w:tr w:rsidR="009814BA" w:rsidRPr="009814BA" w14:paraId="0D05D401" w14:textId="77777777" w:rsidTr="009814BA">
        <w:trPr>
          <w:trHeight w:val="455"/>
        </w:trPr>
        <w:tc>
          <w:tcPr>
            <w:tcW w:w="3215" w:type="dxa"/>
            <w:tcBorders>
              <w:top w:val="single" w:sz="4" w:space="0" w:color="auto"/>
              <w:left w:val="single" w:sz="4" w:space="0" w:color="auto"/>
              <w:bottom w:val="single" w:sz="4" w:space="0" w:color="auto"/>
              <w:right w:val="single" w:sz="4" w:space="0" w:color="auto"/>
            </w:tcBorders>
            <w:vAlign w:val="center"/>
            <w:hideMark/>
          </w:tcPr>
          <w:p w14:paraId="030CCFB3" w14:textId="77777777" w:rsidR="009814BA" w:rsidRPr="009814BA" w:rsidRDefault="009814BA" w:rsidP="009814BA">
            <w:pPr>
              <w:spacing w:after="0" w:line="231" w:lineRule="auto"/>
              <w:ind w:left="1064" w:hanging="1034"/>
              <w:jc w:val="center"/>
              <w:rPr>
                <w:b/>
              </w:rPr>
            </w:pPr>
            <w:r w:rsidRPr="009814BA">
              <w:rPr>
                <w:b/>
              </w:rPr>
              <w:t>Classification</w:t>
            </w:r>
          </w:p>
        </w:tc>
        <w:tc>
          <w:tcPr>
            <w:tcW w:w="3215" w:type="dxa"/>
            <w:tcBorders>
              <w:top w:val="single" w:sz="4" w:space="0" w:color="auto"/>
              <w:left w:val="single" w:sz="4" w:space="0" w:color="auto"/>
              <w:bottom w:val="single" w:sz="4" w:space="0" w:color="auto"/>
              <w:right w:val="single" w:sz="4" w:space="0" w:color="auto"/>
            </w:tcBorders>
            <w:vAlign w:val="center"/>
            <w:hideMark/>
          </w:tcPr>
          <w:p w14:paraId="1D88ADF7" w14:textId="77777777" w:rsidR="009814BA" w:rsidRPr="009814BA" w:rsidRDefault="009814BA" w:rsidP="009814BA">
            <w:pPr>
              <w:spacing w:after="0" w:line="231" w:lineRule="auto"/>
              <w:ind w:left="1064" w:hanging="1034"/>
              <w:jc w:val="center"/>
              <w:rPr>
                <w:b/>
              </w:rPr>
            </w:pPr>
            <w:r w:rsidRPr="009814BA">
              <w:rPr>
                <w:b/>
              </w:rPr>
              <w:t xml:space="preserve"># </w:t>
            </w:r>
            <w:proofErr w:type="gramStart"/>
            <w:r w:rsidRPr="009814BA">
              <w:rPr>
                <w:b/>
              </w:rPr>
              <w:t>of</w:t>
            </w:r>
            <w:proofErr w:type="gramEnd"/>
            <w:r w:rsidRPr="009814BA">
              <w:rPr>
                <w:b/>
              </w:rPr>
              <w:t xml:space="preserve"> Employees</w:t>
            </w:r>
          </w:p>
        </w:tc>
        <w:tc>
          <w:tcPr>
            <w:tcW w:w="3215" w:type="dxa"/>
            <w:tcBorders>
              <w:top w:val="single" w:sz="4" w:space="0" w:color="auto"/>
              <w:left w:val="single" w:sz="4" w:space="0" w:color="auto"/>
              <w:bottom w:val="single" w:sz="4" w:space="0" w:color="auto"/>
              <w:right w:val="single" w:sz="4" w:space="0" w:color="auto"/>
            </w:tcBorders>
            <w:vAlign w:val="center"/>
            <w:hideMark/>
          </w:tcPr>
          <w:p w14:paraId="1F86AF75" w14:textId="77777777" w:rsidR="009814BA" w:rsidRPr="009814BA" w:rsidRDefault="009814BA" w:rsidP="009814BA">
            <w:pPr>
              <w:spacing w:after="0" w:line="231" w:lineRule="auto"/>
              <w:ind w:left="1064" w:hanging="1034"/>
              <w:jc w:val="center"/>
              <w:rPr>
                <w:b/>
              </w:rPr>
            </w:pPr>
            <w:r w:rsidRPr="009814BA">
              <w:rPr>
                <w:b/>
              </w:rPr>
              <w:t>Annual Investment</w:t>
            </w:r>
          </w:p>
        </w:tc>
      </w:tr>
      <w:tr w:rsidR="009814BA" w:rsidRPr="009814BA" w14:paraId="3951A457" w14:textId="77777777" w:rsidTr="009814BA">
        <w:trPr>
          <w:trHeight w:val="455"/>
        </w:trPr>
        <w:tc>
          <w:tcPr>
            <w:tcW w:w="3215" w:type="dxa"/>
            <w:tcBorders>
              <w:top w:val="single" w:sz="4" w:space="0" w:color="auto"/>
              <w:left w:val="single" w:sz="4" w:space="0" w:color="auto"/>
              <w:bottom w:val="single" w:sz="4" w:space="0" w:color="auto"/>
              <w:right w:val="single" w:sz="4" w:space="0" w:color="auto"/>
            </w:tcBorders>
            <w:vAlign w:val="center"/>
            <w:hideMark/>
          </w:tcPr>
          <w:p w14:paraId="33A2DC31" w14:textId="77777777" w:rsidR="009814BA" w:rsidRPr="009814BA" w:rsidRDefault="009814BA" w:rsidP="009814BA">
            <w:pPr>
              <w:spacing w:after="0" w:line="231" w:lineRule="auto"/>
              <w:ind w:left="1064" w:hanging="1034"/>
              <w:jc w:val="center"/>
              <w:rPr>
                <w:b/>
              </w:rPr>
            </w:pPr>
            <w:r w:rsidRPr="009814BA">
              <w:rPr>
                <w:b/>
              </w:rPr>
              <w:t>Industrial, Wholesale, Retail, or Service</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9E615A0" w14:textId="77777777" w:rsidR="009814BA" w:rsidRPr="009814BA" w:rsidRDefault="009814BA" w:rsidP="009814BA">
            <w:pPr>
              <w:spacing w:after="0" w:line="231" w:lineRule="auto"/>
              <w:ind w:left="1064" w:hanging="1034"/>
              <w:jc w:val="center"/>
              <w:rPr>
                <w:b/>
              </w:rPr>
            </w:pPr>
            <w:r w:rsidRPr="009814BA">
              <w:rPr>
                <w:b/>
              </w:rPr>
              <w:t>1-5</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AD85C16" w14:textId="77777777" w:rsidR="009814BA" w:rsidRPr="009814BA" w:rsidRDefault="009814BA" w:rsidP="009814BA">
            <w:pPr>
              <w:spacing w:after="0" w:line="231" w:lineRule="auto"/>
              <w:ind w:left="1064" w:hanging="1034"/>
              <w:jc w:val="center"/>
              <w:rPr>
                <w:b/>
              </w:rPr>
            </w:pPr>
            <w:r w:rsidRPr="009814BA">
              <w:rPr>
                <w:b/>
              </w:rPr>
              <w:t>$150</w:t>
            </w:r>
          </w:p>
        </w:tc>
      </w:tr>
      <w:tr w:rsidR="009814BA" w:rsidRPr="009814BA" w14:paraId="636BD0F5" w14:textId="77777777" w:rsidTr="009814BA">
        <w:trPr>
          <w:trHeight w:val="427"/>
        </w:trPr>
        <w:tc>
          <w:tcPr>
            <w:tcW w:w="3215" w:type="dxa"/>
            <w:tcBorders>
              <w:top w:val="single" w:sz="4" w:space="0" w:color="auto"/>
              <w:left w:val="single" w:sz="4" w:space="0" w:color="auto"/>
              <w:bottom w:val="single" w:sz="4" w:space="0" w:color="auto"/>
              <w:right w:val="single" w:sz="4" w:space="0" w:color="auto"/>
            </w:tcBorders>
            <w:vAlign w:val="center"/>
          </w:tcPr>
          <w:p w14:paraId="0C1A6A1C" w14:textId="77777777" w:rsidR="009814BA" w:rsidRPr="009814BA" w:rsidRDefault="009814BA" w:rsidP="009814BA">
            <w:pPr>
              <w:spacing w:after="0" w:line="231" w:lineRule="auto"/>
              <w:ind w:left="1064" w:hanging="1034"/>
              <w:jc w:val="center"/>
              <w:rPr>
                <w:b/>
              </w:rPr>
            </w:pPr>
          </w:p>
        </w:tc>
        <w:tc>
          <w:tcPr>
            <w:tcW w:w="3215" w:type="dxa"/>
            <w:tcBorders>
              <w:top w:val="single" w:sz="4" w:space="0" w:color="auto"/>
              <w:left w:val="single" w:sz="4" w:space="0" w:color="auto"/>
              <w:bottom w:val="single" w:sz="4" w:space="0" w:color="auto"/>
              <w:right w:val="single" w:sz="4" w:space="0" w:color="auto"/>
            </w:tcBorders>
            <w:vAlign w:val="center"/>
            <w:hideMark/>
          </w:tcPr>
          <w:p w14:paraId="6C65791B" w14:textId="77777777" w:rsidR="009814BA" w:rsidRPr="009814BA" w:rsidRDefault="009814BA" w:rsidP="009814BA">
            <w:pPr>
              <w:spacing w:after="0" w:line="231" w:lineRule="auto"/>
              <w:ind w:left="1064" w:hanging="1034"/>
              <w:jc w:val="center"/>
              <w:rPr>
                <w:b/>
              </w:rPr>
            </w:pPr>
            <w:r w:rsidRPr="009814BA">
              <w:rPr>
                <w:b/>
              </w:rPr>
              <w:t>6-10</w:t>
            </w:r>
          </w:p>
        </w:tc>
        <w:tc>
          <w:tcPr>
            <w:tcW w:w="3215" w:type="dxa"/>
            <w:tcBorders>
              <w:top w:val="single" w:sz="4" w:space="0" w:color="auto"/>
              <w:left w:val="single" w:sz="4" w:space="0" w:color="auto"/>
              <w:bottom w:val="single" w:sz="4" w:space="0" w:color="auto"/>
              <w:right w:val="single" w:sz="4" w:space="0" w:color="auto"/>
            </w:tcBorders>
            <w:vAlign w:val="center"/>
          </w:tcPr>
          <w:p w14:paraId="0BE3DED9" w14:textId="77777777" w:rsidR="009814BA" w:rsidRPr="009814BA" w:rsidRDefault="009814BA" w:rsidP="009814BA">
            <w:pPr>
              <w:spacing w:after="0" w:line="231" w:lineRule="auto"/>
              <w:ind w:left="1064" w:hanging="1034"/>
              <w:jc w:val="center"/>
              <w:rPr>
                <w:b/>
              </w:rPr>
            </w:pPr>
            <w:r w:rsidRPr="009814BA">
              <w:rPr>
                <w:b/>
              </w:rPr>
              <w:t>$175</w:t>
            </w:r>
          </w:p>
          <w:p w14:paraId="3FE8DCCF" w14:textId="77777777" w:rsidR="009814BA" w:rsidRPr="009814BA" w:rsidRDefault="009814BA" w:rsidP="009814BA">
            <w:pPr>
              <w:spacing w:after="0" w:line="231" w:lineRule="auto"/>
              <w:ind w:left="1064" w:hanging="1034"/>
              <w:jc w:val="center"/>
              <w:rPr>
                <w:b/>
              </w:rPr>
            </w:pPr>
          </w:p>
        </w:tc>
      </w:tr>
      <w:tr w:rsidR="009814BA" w:rsidRPr="009814BA" w14:paraId="0BE88E04" w14:textId="77777777" w:rsidTr="009814BA">
        <w:trPr>
          <w:trHeight w:val="427"/>
        </w:trPr>
        <w:tc>
          <w:tcPr>
            <w:tcW w:w="3215" w:type="dxa"/>
            <w:tcBorders>
              <w:top w:val="single" w:sz="4" w:space="0" w:color="auto"/>
              <w:left w:val="single" w:sz="4" w:space="0" w:color="auto"/>
              <w:bottom w:val="single" w:sz="4" w:space="0" w:color="auto"/>
              <w:right w:val="single" w:sz="4" w:space="0" w:color="auto"/>
            </w:tcBorders>
            <w:vAlign w:val="center"/>
          </w:tcPr>
          <w:p w14:paraId="3A3C2617" w14:textId="77777777" w:rsidR="009814BA" w:rsidRPr="009814BA" w:rsidRDefault="009814BA" w:rsidP="009814BA">
            <w:pPr>
              <w:spacing w:after="0" w:line="231" w:lineRule="auto"/>
              <w:ind w:left="1064" w:hanging="1034"/>
              <w:jc w:val="center"/>
              <w:rPr>
                <w:b/>
              </w:rPr>
            </w:pPr>
          </w:p>
        </w:tc>
        <w:tc>
          <w:tcPr>
            <w:tcW w:w="3215" w:type="dxa"/>
            <w:tcBorders>
              <w:top w:val="single" w:sz="4" w:space="0" w:color="auto"/>
              <w:left w:val="single" w:sz="4" w:space="0" w:color="auto"/>
              <w:bottom w:val="single" w:sz="4" w:space="0" w:color="auto"/>
              <w:right w:val="single" w:sz="4" w:space="0" w:color="auto"/>
            </w:tcBorders>
            <w:vAlign w:val="center"/>
            <w:hideMark/>
          </w:tcPr>
          <w:p w14:paraId="308E0717" w14:textId="77777777" w:rsidR="009814BA" w:rsidRPr="009814BA" w:rsidRDefault="009814BA" w:rsidP="009814BA">
            <w:pPr>
              <w:spacing w:after="0" w:line="231" w:lineRule="auto"/>
              <w:ind w:left="1064" w:hanging="1034"/>
              <w:jc w:val="center"/>
              <w:rPr>
                <w:b/>
              </w:rPr>
            </w:pPr>
            <w:r w:rsidRPr="009814BA">
              <w:rPr>
                <w:b/>
              </w:rPr>
              <w:t>11-20</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3B2C2D0" w14:textId="77777777" w:rsidR="009814BA" w:rsidRPr="009814BA" w:rsidRDefault="009814BA" w:rsidP="009814BA">
            <w:pPr>
              <w:spacing w:after="0" w:line="231" w:lineRule="auto"/>
              <w:ind w:left="1064" w:hanging="1034"/>
              <w:jc w:val="center"/>
              <w:rPr>
                <w:b/>
              </w:rPr>
            </w:pPr>
            <w:r w:rsidRPr="009814BA">
              <w:rPr>
                <w:b/>
              </w:rPr>
              <w:t>$250</w:t>
            </w:r>
          </w:p>
        </w:tc>
      </w:tr>
      <w:tr w:rsidR="009814BA" w:rsidRPr="009814BA" w14:paraId="394ACFBE" w14:textId="77777777" w:rsidTr="009814BA">
        <w:trPr>
          <w:trHeight w:val="455"/>
        </w:trPr>
        <w:tc>
          <w:tcPr>
            <w:tcW w:w="3215" w:type="dxa"/>
            <w:tcBorders>
              <w:top w:val="single" w:sz="4" w:space="0" w:color="auto"/>
              <w:left w:val="single" w:sz="4" w:space="0" w:color="auto"/>
              <w:bottom w:val="single" w:sz="4" w:space="0" w:color="auto"/>
              <w:right w:val="single" w:sz="4" w:space="0" w:color="auto"/>
            </w:tcBorders>
            <w:vAlign w:val="center"/>
          </w:tcPr>
          <w:p w14:paraId="739CEADE" w14:textId="77777777" w:rsidR="009814BA" w:rsidRPr="009814BA" w:rsidRDefault="009814BA" w:rsidP="009814BA">
            <w:pPr>
              <w:spacing w:after="0" w:line="231" w:lineRule="auto"/>
              <w:ind w:left="1064" w:hanging="1034"/>
              <w:jc w:val="center"/>
              <w:rPr>
                <w:b/>
              </w:rPr>
            </w:pPr>
          </w:p>
        </w:tc>
        <w:tc>
          <w:tcPr>
            <w:tcW w:w="3215" w:type="dxa"/>
            <w:tcBorders>
              <w:top w:val="single" w:sz="4" w:space="0" w:color="auto"/>
              <w:left w:val="single" w:sz="4" w:space="0" w:color="auto"/>
              <w:bottom w:val="single" w:sz="4" w:space="0" w:color="auto"/>
              <w:right w:val="single" w:sz="4" w:space="0" w:color="auto"/>
            </w:tcBorders>
            <w:vAlign w:val="center"/>
            <w:hideMark/>
          </w:tcPr>
          <w:p w14:paraId="65EB486C" w14:textId="77777777" w:rsidR="009814BA" w:rsidRPr="009814BA" w:rsidRDefault="009814BA" w:rsidP="009814BA">
            <w:pPr>
              <w:spacing w:after="0" w:line="231" w:lineRule="auto"/>
              <w:ind w:left="1064" w:hanging="1034"/>
              <w:jc w:val="center"/>
              <w:rPr>
                <w:b/>
              </w:rPr>
            </w:pPr>
            <w:r w:rsidRPr="009814BA">
              <w:rPr>
                <w:b/>
              </w:rPr>
              <w:t>21-50</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E464828" w14:textId="77777777" w:rsidR="009814BA" w:rsidRPr="009814BA" w:rsidRDefault="009814BA" w:rsidP="009814BA">
            <w:pPr>
              <w:spacing w:after="0" w:line="231" w:lineRule="auto"/>
              <w:ind w:left="1064" w:hanging="1034"/>
              <w:jc w:val="center"/>
              <w:rPr>
                <w:b/>
              </w:rPr>
            </w:pPr>
            <w:r w:rsidRPr="009814BA">
              <w:rPr>
                <w:b/>
              </w:rPr>
              <w:t>$325</w:t>
            </w:r>
          </w:p>
        </w:tc>
      </w:tr>
      <w:tr w:rsidR="009814BA" w:rsidRPr="009814BA" w14:paraId="6953D6C7" w14:textId="77777777" w:rsidTr="009814BA">
        <w:trPr>
          <w:trHeight w:val="455"/>
        </w:trPr>
        <w:tc>
          <w:tcPr>
            <w:tcW w:w="3215" w:type="dxa"/>
            <w:tcBorders>
              <w:top w:val="single" w:sz="4" w:space="0" w:color="auto"/>
              <w:left w:val="single" w:sz="4" w:space="0" w:color="auto"/>
              <w:bottom w:val="single" w:sz="4" w:space="0" w:color="auto"/>
              <w:right w:val="single" w:sz="4" w:space="0" w:color="auto"/>
            </w:tcBorders>
            <w:vAlign w:val="center"/>
          </w:tcPr>
          <w:p w14:paraId="0610821F" w14:textId="77777777" w:rsidR="009814BA" w:rsidRPr="009814BA" w:rsidRDefault="009814BA" w:rsidP="009814BA">
            <w:pPr>
              <w:spacing w:after="0" w:line="231" w:lineRule="auto"/>
              <w:ind w:left="1064" w:hanging="1034"/>
              <w:jc w:val="center"/>
              <w:rPr>
                <w:b/>
              </w:rPr>
            </w:pPr>
          </w:p>
        </w:tc>
        <w:tc>
          <w:tcPr>
            <w:tcW w:w="3215" w:type="dxa"/>
            <w:tcBorders>
              <w:top w:val="single" w:sz="4" w:space="0" w:color="auto"/>
              <w:left w:val="single" w:sz="4" w:space="0" w:color="auto"/>
              <w:bottom w:val="single" w:sz="4" w:space="0" w:color="auto"/>
              <w:right w:val="single" w:sz="4" w:space="0" w:color="auto"/>
            </w:tcBorders>
            <w:vAlign w:val="center"/>
            <w:hideMark/>
          </w:tcPr>
          <w:p w14:paraId="425C876C" w14:textId="77777777" w:rsidR="009814BA" w:rsidRPr="009814BA" w:rsidRDefault="009814BA" w:rsidP="009814BA">
            <w:pPr>
              <w:spacing w:after="0" w:line="231" w:lineRule="auto"/>
              <w:ind w:left="1064" w:hanging="1034"/>
              <w:jc w:val="center"/>
              <w:rPr>
                <w:b/>
              </w:rPr>
            </w:pPr>
            <w:r w:rsidRPr="009814BA">
              <w:rPr>
                <w:b/>
              </w:rPr>
              <w:t>51-100</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2C421DC" w14:textId="77777777" w:rsidR="009814BA" w:rsidRPr="009814BA" w:rsidRDefault="009814BA" w:rsidP="009814BA">
            <w:pPr>
              <w:spacing w:after="0" w:line="231" w:lineRule="auto"/>
              <w:ind w:left="1064" w:hanging="1034"/>
              <w:jc w:val="center"/>
              <w:rPr>
                <w:b/>
              </w:rPr>
            </w:pPr>
            <w:r w:rsidRPr="009814BA">
              <w:rPr>
                <w:b/>
              </w:rPr>
              <w:t>$425</w:t>
            </w:r>
          </w:p>
        </w:tc>
      </w:tr>
      <w:tr w:rsidR="009814BA" w:rsidRPr="009814BA" w14:paraId="23A335CA" w14:textId="77777777" w:rsidTr="009814BA">
        <w:trPr>
          <w:trHeight w:val="455"/>
        </w:trPr>
        <w:tc>
          <w:tcPr>
            <w:tcW w:w="3215" w:type="dxa"/>
            <w:tcBorders>
              <w:top w:val="single" w:sz="4" w:space="0" w:color="auto"/>
              <w:left w:val="single" w:sz="4" w:space="0" w:color="auto"/>
              <w:bottom w:val="single" w:sz="4" w:space="0" w:color="auto"/>
              <w:right w:val="single" w:sz="4" w:space="0" w:color="auto"/>
            </w:tcBorders>
            <w:vAlign w:val="center"/>
          </w:tcPr>
          <w:p w14:paraId="506372D3" w14:textId="77777777" w:rsidR="009814BA" w:rsidRPr="009814BA" w:rsidRDefault="009814BA" w:rsidP="009814BA">
            <w:pPr>
              <w:spacing w:after="0" w:line="231" w:lineRule="auto"/>
              <w:ind w:left="1064" w:hanging="1034"/>
              <w:jc w:val="center"/>
              <w:rPr>
                <w:b/>
              </w:rPr>
            </w:pPr>
          </w:p>
        </w:tc>
        <w:tc>
          <w:tcPr>
            <w:tcW w:w="3215" w:type="dxa"/>
            <w:tcBorders>
              <w:top w:val="single" w:sz="4" w:space="0" w:color="auto"/>
              <w:left w:val="single" w:sz="4" w:space="0" w:color="auto"/>
              <w:bottom w:val="single" w:sz="4" w:space="0" w:color="auto"/>
              <w:right w:val="single" w:sz="4" w:space="0" w:color="auto"/>
            </w:tcBorders>
            <w:vAlign w:val="center"/>
            <w:hideMark/>
          </w:tcPr>
          <w:p w14:paraId="1238DD06" w14:textId="77777777" w:rsidR="009814BA" w:rsidRPr="009814BA" w:rsidRDefault="009814BA" w:rsidP="009814BA">
            <w:pPr>
              <w:spacing w:after="0" w:line="231" w:lineRule="auto"/>
              <w:ind w:left="1064" w:hanging="1034"/>
              <w:jc w:val="center"/>
              <w:rPr>
                <w:b/>
              </w:rPr>
            </w:pPr>
            <w:r w:rsidRPr="009814BA">
              <w:rPr>
                <w:b/>
              </w:rPr>
              <w:t>101 &amp;</w:t>
            </w:r>
            <w:proofErr w:type="gramStart"/>
            <w:r w:rsidRPr="009814BA">
              <w:rPr>
                <w:b/>
              </w:rPr>
              <w:t>Over</w:t>
            </w:r>
            <w:proofErr w:type="gramEnd"/>
          </w:p>
        </w:tc>
        <w:tc>
          <w:tcPr>
            <w:tcW w:w="3215" w:type="dxa"/>
            <w:tcBorders>
              <w:top w:val="single" w:sz="4" w:space="0" w:color="auto"/>
              <w:left w:val="single" w:sz="4" w:space="0" w:color="auto"/>
              <w:bottom w:val="single" w:sz="4" w:space="0" w:color="auto"/>
              <w:right w:val="single" w:sz="4" w:space="0" w:color="auto"/>
            </w:tcBorders>
            <w:vAlign w:val="center"/>
            <w:hideMark/>
          </w:tcPr>
          <w:p w14:paraId="2A83F6E3" w14:textId="77777777" w:rsidR="009814BA" w:rsidRPr="009814BA" w:rsidRDefault="009814BA" w:rsidP="009814BA">
            <w:pPr>
              <w:spacing w:after="0" w:line="231" w:lineRule="auto"/>
              <w:ind w:left="1064" w:hanging="1034"/>
              <w:jc w:val="center"/>
              <w:rPr>
                <w:b/>
              </w:rPr>
            </w:pPr>
            <w:r w:rsidRPr="009814BA">
              <w:rPr>
                <w:b/>
              </w:rPr>
              <w:t xml:space="preserve">$425 + $1.25 per </w:t>
            </w:r>
            <w:proofErr w:type="spellStart"/>
            <w:r w:rsidRPr="009814BA">
              <w:rPr>
                <w:b/>
              </w:rPr>
              <w:t>empl</w:t>
            </w:r>
            <w:proofErr w:type="spellEnd"/>
            <w:r w:rsidRPr="009814BA">
              <w:rPr>
                <w:b/>
              </w:rPr>
              <w:t>. over 100</w:t>
            </w:r>
          </w:p>
        </w:tc>
      </w:tr>
      <w:tr w:rsidR="009814BA" w:rsidRPr="009814BA" w14:paraId="25F2BB47" w14:textId="77777777" w:rsidTr="009814BA">
        <w:trPr>
          <w:trHeight w:val="455"/>
        </w:trPr>
        <w:tc>
          <w:tcPr>
            <w:tcW w:w="3215" w:type="dxa"/>
            <w:tcBorders>
              <w:top w:val="single" w:sz="4" w:space="0" w:color="auto"/>
              <w:left w:val="single" w:sz="4" w:space="0" w:color="auto"/>
              <w:bottom w:val="single" w:sz="4" w:space="0" w:color="auto"/>
              <w:right w:val="single" w:sz="4" w:space="0" w:color="auto"/>
            </w:tcBorders>
            <w:vAlign w:val="center"/>
            <w:hideMark/>
          </w:tcPr>
          <w:p w14:paraId="47533942" w14:textId="77777777" w:rsidR="009814BA" w:rsidRPr="009814BA" w:rsidRDefault="009814BA" w:rsidP="009814BA">
            <w:pPr>
              <w:spacing w:after="0" w:line="231" w:lineRule="auto"/>
              <w:ind w:left="1064" w:hanging="1034"/>
              <w:jc w:val="center"/>
              <w:rPr>
                <w:b/>
              </w:rPr>
            </w:pPr>
            <w:r w:rsidRPr="009814BA">
              <w:rPr>
                <w:b/>
              </w:rPr>
              <w:t>Professional</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EC87FA0" w14:textId="77777777" w:rsidR="009814BA" w:rsidRPr="009814BA" w:rsidRDefault="009814BA" w:rsidP="009814BA">
            <w:pPr>
              <w:spacing w:after="0" w:line="231" w:lineRule="auto"/>
              <w:ind w:left="1064" w:hanging="1034"/>
              <w:jc w:val="center"/>
              <w:rPr>
                <w:b/>
              </w:rPr>
            </w:pPr>
            <w:r w:rsidRPr="009814BA">
              <w:rPr>
                <w:b/>
              </w:rPr>
              <w:t>Per Professional</w:t>
            </w:r>
          </w:p>
        </w:tc>
        <w:tc>
          <w:tcPr>
            <w:tcW w:w="3215" w:type="dxa"/>
            <w:tcBorders>
              <w:top w:val="single" w:sz="4" w:space="0" w:color="auto"/>
              <w:left w:val="single" w:sz="4" w:space="0" w:color="auto"/>
              <w:bottom w:val="single" w:sz="4" w:space="0" w:color="auto"/>
              <w:right w:val="single" w:sz="4" w:space="0" w:color="auto"/>
            </w:tcBorders>
            <w:vAlign w:val="center"/>
            <w:hideMark/>
          </w:tcPr>
          <w:p w14:paraId="4CD5177C" w14:textId="77777777" w:rsidR="009814BA" w:rsidRPr="009814BA" w:rsidRDefault="009814BA" w:rsidP="009814BA">
            <w:pPr>
              <w:spacing w:after="0" w:line="231" w:lineRule="auto"/>
              <w:ind w:left="1064" w:hanging="1034"/>
              <w:jc w:val="center"/>
              <w:rPr>
                <w:b/>
              </w:rPr>
            </w:pPr>
            <w:r w:rsidRPr="009814BA">
              <w:rPr>
                <w:b/>
              </w:rPr>
              <w:t>$150</w:t>
            </w:r>
          </w:p>
        </w:tc>
      </w:tr>
      <w:tr w:rsidR="009814BA" w:rsidRPr="009814BA" w14:paraId="342728E3" w14:textId="77777777" w:rsidTr="009814BA">
        <w:tc>
          <w:tcPr>
            <w:tcW w:w="3215" w:type="dxa"/>
            <w:tcBorders>
              <w:top w:val="single" w:sz="4" w:space="0" w:color="auto"/>
              <w:left w:val="single" w:sz="4" w:space="0" w:color="auto"/>
              <w:bottom w:val="single" w:sz="4" w:space="0" w:color="auto"/>
              <w:right w:val="single" w:sz="4" w:space="0" w:color="auto"/>
            </w:tcBorders>
            <w:vAlign w:val="center"/>
            <w:hideMark/>
          </w:tcPr>
          <w:p w14:paraId="6C07545A" w14:textId="77777777" w:rsidR="009814BA" w:rsidRPr="009814BA" w:rsidRDefault="009814BA" w:rsidP="009814BA">
            <w:pPr>
              <w:spacing w:after="0" w:line="231" w:lineRule="auto"/>
              <w:ind w:left="1064" w:hanging="1034"/>
              <w:jc w:val="center"/>
              <w:rPr>
                <w:b/>
              </w:rPr>
            </w:pPr>
            <w:r w:rsidRPr="009814BA">
              <w:rPr>
                <w:b/>
              </w:rPr>
              <w:t>Hotel, Motel, B&amp;B, Apt. Complexes</w:t>
            </w:r>
          </w:p>
        </w:tc>
        <w:tc>
          <w:tcPr>
            <w:tcW w:w="3215" w:type="dxa"/>
            <w:tcBorders>
              <w:top w:val="single" w:sz="4" w:space="0" w:color="auto"/>
              <w:left w:val="single" w:sz="4" w:space="0" w:color="auto"/>
              <w:bottom w:val="single" w:sz="4" w:space="0" w:color="auto"/>
              <w:right w:val="single" w:sz="4" w:space="0" w:color="auto"/>
            </w:tcBorders>
            <w:vAlign w:val="center"/>
          </w:tcPr>
          <w:p w14:paraId="703BFE6C" w14:textId="77777777" w:rsidR="009814BA" w:rsidRPr="009814BA" w:rsidRDefault="009814BA" w:rsidP="009814BA">
            <w:pPr>
              <w:spacing w:after="0" w:line="231" w:lineRule="auto"/>
              <w:ind w:left="1064" w:hanging="1034"/>
              <w:jc w:val="center"/>
              <w:rPr>
                <w:b/>
              </w:rPr>
            </w:pPr>
          </w:p>
        </w:tc>
        <w:tc>
          <w:tcPr>
            <w:tcW w:w="3215" w:type="dxa"/>
            <w:tcBorders>
              <w:top w:val="single" w:sz="4" w:space="0" w:color="auto"/>
              <w:left w:val="single" w:sz="4" w:space="0" w:color="auto"/>
              <w:bottom w:val="single" w:sz="4" w:space="0" w:color="auto"/>
              <w:right w:val="single" w:sz="4" w:space="0" w:color="auto"/>
            </w:tcBorders>
            <w:vAlign w:val="center"/>
            <w:hideMark/>
          </w:tcPr>
          <w:p w14:paraId="489C6DA5" w14:textId="77777777" w:rsidR="009814BA" w:rsidRPr="009814BA" w:rsidRDefault="009814BA" w:rsidP="009814BA">
            <w:pPr>
              <w:spacing w:after="0" w:line="231" w:lineRule="auto"/>
              <w:ind w:left="1064" w:hanging="1034"/>
              <w:jc w:val="center"/>
              <w:rPr>
                <w:b/>
              </w:rPr>
            </w:pPr>
            <w:r w:rsidRPr="009814BA">
              <w:rPr>
                <w:b/>
              </w:rPr>
              <w:t>$150 + $1 Per unit</w:t>
            </w:r>
          </w:p>
        </w:tc>
      </w:tr>
      <w:tr w:rsidR="009814BA" w:rsidRPr="009814BA" w14:paraId="5BA896CA" w14:textId="77777777" w:rsidTr="009814BA">
        <w:tc>
          <w:tcPr>
            <w:tcW w:w="3215" w:type="dxa"/>
            <w:tcBorders>
              <w:top w:val="single" w:sz="4" w:space="0" w:color="auto"/>
              <w:left w:val="single" w:sz="4" w:space="0" w:color="auto"/>
              <w:bottom w:val="single" w:sz="4" w:space="0" w:color="auto"/>
              <w:right w:val="single" w:sz="4" w:space="0" w:color="auto"/>
            </w:tcBorders>
            <w:vAlign w:val="center"/>
            <w:hideMark/>
          </w:tcPr>
          <w:p w14:paraId="5D584D0D" w14:textId="77777777" w:rsidR="009814BA" w:rsidRPr="009814BA" w:rsidRDefault="009814BA" w:rsidP="009814BA">
            <w:pPr>
              <w:spacing w:after="0" w:line="231" w:lineRule="auto"/>
              <w:ind w:left="1064" w:hanging="1034"/>
              <w:jc w:val="center"/>
              <w:rPr>
                <w:b/>
              </w:rPr>
            </w:pPr>
            <w:r w:rsidRPr="009814BA">
              <w:rPr>
                <w:b/>
              </w:rPr>
              <w:t>Individual</w:t>
            </w:r>
          </w:p>
        </w:tc>
        <w:tc>
          <w:tcPr>
            <w:tcW w:w="3215" w:type="dxa"/>
            <w:tcBorders>
              <w:top w:val="single" w:sz="4" w:space="0" w:color="auto"/>
              <w:left w:val="single" w:sz="4" w:space="0" w:color="auto"/>
              <w:bottom w:val="single" w:sz="4" w:space="0" w:color="auto"/>
              <w:right w:val="single" w:sz="4" w:space="0" w:color="auto"/>
            </w:tcBorders>
            <w:vAlign w:val="center"/>
            <w:hideMark/>
          </w:tcPr>
          <w:p w14:paraId="1F90DB98" w14:textId="77777777" w:rsidR="009814BA" w:rsidRPr="009814BA" w:rsidRDefault="009814BA" w:rsidP="009814BA">
            <w:pPr>
              <w:spacing w:after="0" w:line="231" w:lineRule="auto"/>
              <w:ind w:left="1064" w:hanging="1034"/>
              <w:jc w:val="center"/>
              <w:rPr>
                <w:b/>
              </w:rPr>
            </w:pPr>
            <w:r w:rsidRPr="009814BA">
              <w:rPr>
                <w:b/>
              </w:rPr>
              <w:t>Per Individual</w:t>
            </w:r>
          </w:p>
        </w:tc>
        <w:tc>
          <w:tcPr>
            <w:tcW w:w="3215" w:type="dxa"/>
            <w:tcBorders>
              <w:top w:val="single" w:sz="4" w:space="0" w:color="auto"/>
              <w:left w:val="single" w:sz="4" w:space="0" w:color="auto"/>
              <w:bottom w:val="single" w:sz="4" w:space="0" w:color="auto"/>
              <w:right w:val="single" w:sz="4" w:space="0" w:color="auto"/>
            </w:tcBorders>
            <w:vAlign w:val="center"/>
            <w:hideMark/>
          </w:tcPr>
          <w:p w14:paraId="134510F7" w14:textId="77777777" w:rsidR="009814BA" w:rsidRPr="009814BA" w:rsidRDefault="009814BA" w:rsidP="009814BA">
            <w:pPr>
              <w:spacing w:after="0" w:line="231" w:lineRule="auto"/>
              <w:ind w:left="1064" w:hanging="1034"/>
              <w:jc w:val="center"/>
              <w:rPr>
                <w:b/>
              </w:rPr>
            </w:pPr>
            <w:r w:rsidRPr="009814BA">
              <w:rPr>
                <w:b/>
              </w:rPr>
              <w:t>$75</w:t>
            </w:r>
          </w:p>
        </w:tc>
      </w:tr>
      <w:tr w:rsidR="009814BA" w:rsidRPr="009814BA" w14:paraId="1F22E097" w14:textId="77777777" w:rsidTr="009814BA">
        <w:tc>
          <w:tcPr>
            <w:tcW w:w="3215" w:type="dxa"/>
            <w:tcBorders>
              <w:top w:val="single" w:sz="4" w:space="0" w:color="auto"/>
              <w:left w:val="single" w:sz="4" w:space="0" w:color="auto"/>
              <w:bottom w:val="single" w:sz="4" w:space="0" w:color="auto"/>
              <w:right w:val="single" w:sz="4" w:space="0" w:color="auto"/>
            </w:tcBorders>
            <w:vAlign w:val="center"/>
          </w:tcPr>
          <w:p w14:paraId="6DADB306" w14:textId="77777777" w:rsidR="009814BA" w:rsidRPr="009814BA" w:rsidRDefault="009814BA" w:rsidP="009814BA">
            <w:pPr>
              <w:spacing w:after="0" w:line="231" w:lineRule="auto"/>
              <w:ind w:left="1064" w:hanging="1034"/>
              <w:jc w:val="center"/>
              <w:rPr>
                <w:b/>
              </w:rPr>
            </w:pPr>
          </w:p>
        </w:tc>
        <w:tc>
          <w:tcPr>
            <w:tcW w:w="3215" w:type="dxa"/>
            <w:tcBorders>
              <w:top w:val="single" w:sz="4" w:space="0" w:color="auto"/>
              <w:left w:val="single" w:sz="4" w:space="0" w:color="auto"/>
              <w:bottom w:val="single" w:sz="4" w:space="0" w:color="auto"/>
              <w:right w:val="single" w:sz="4" w:space="0" w:color="auto"/>
            </w:tcBorders>
            <w:vAlign w:val="center"/>
          </w:tcPr>
          <w:p w14:paraId="3BB9DFBF" w14:textId="77777777" w:rsidR="009814BA" w:rsidRPr="009814BA" w:rsidRDefault="009814BA" w:rsidP="009814BA">
            <w:pPr>
              <w:spacing w:after="0" w:line="231" w:lineRule="auto"/>
              <w:ind w:left="1064" w:hanging="1034"/>
              <w:jc w:val="center"/>
              <w:rPr>
                <w:b/>
              </w:rPr>
            </w:pPr>
          </w:p>
        </w:tc>
        <w:tc>
          <w:tcPr>
            <w:tcW w:w="3215" w:type="dxa"/>
            <w:tcBorders>
              <w:top w:val="single" w:sz="4" w:space="0" w:color="auto"/>
              <w:left w:val="single" w:sz="4" w:space="0" w:color="auto"/>
              <w:bottom w:val="single" w:sz="4" w:space="0" w:color="auto"/>
              <w:right w:val="single" w:sz="4" w:space="0" w:color="auto"/>
            </w:tcBorders>
            <w:vAlign w:val="center"/>
          </w:tcPr>
          <w:p w14:paraId="64C971E2" w14:textId="77777777" w:rsidR="009814BA" w:rsidRPr="009814BA" w:rsidRDefault="009814BA" w:rsidP="009814BA">
            <w:pPr>
              <w:spacing w:after="0" w:line="231" w:lineRule="auto"/>
              <w:ind w:left="1064" w:hanging="1034"/>
              <w:jc w:val="center"/>
              <w:rPr>
                <w:b/>
              </w:rPr>
            </w:pPr>
          </w:p>
        </w:tc>
      </w:tr>
    </w:tbl>
    <w:p w14:paraId="180ED381" w14:textId="77777777" w:rsidR="009814BA" w:rsidRPr="009814BA" w:rsidRDefault="009814BA" w:rsidP="009814BA">
      <w:pPr>
        <w:spacing w:after="0" w:line="231" w:lineRule="auto"/>
        <w:ind w:left="1064" w:hanging="1034"/>
        <w:rPr>
          <w:b/>
        </w:rPr>
      </w:pPr>
    </w:p>
    <w:p w14:paraId="0BD4BCC1" w14:textId="77777777" w:rsidR="009814BA" w:rsidRPr="009814BA" w:rsidRDefault="009814BA" w:rsidP="009814BA">
      <w:pPr>
        <w:spacing w:after="0" w:line="231" w:lineRule="auto"/>
        <w:ind w:left="1064" w:hanging="1034"/>
        <w:jc w:val="center"/>
        <w:rPr>
          <w:b/>
          <w:sz w:val="28"/>
          <w:szCs w:val="36"/>
        </w:rPr>
      </w:pPr>
    </w:p>
    <w:p w14:paraId="7B59F720" w14:textId="65403F87" w:rsidR="009814BA" w:rsidRPr="009814BA" w:rsidRDefault="009814BA" w:rsidP="009814BA">
      <w:pPr>
        <w:spacing w:after="0" w:line="231" w:lineRule="auto"/>
        <w:ind w:left="1064" w:hanging="1034"/>
        <w:jc w:val="center"/>
        <w:rPr>
          <w:b/>
          <w:sz w:val="36"/>
          <w:szCs w:val="44"/>
        </w:rPr>
      </w:pPr>
      <w:r w:rsidRPr="009814BA">
        <w:rPr>
          <w:b/>
          <w:sz w:val="36"/>
          <w:szCs w:val="44"/>
        </w:rPr>
        <w:t>Remit payment to:</w:t>
      </w:r>
    </w:p>
    <w:p w14:paraId="4947D875" w14:textId="49A0E017" w:rsidR="009814BA" w:rsidRPr="009814BA" w:rsidRDefault="009814BA" w:rsidP="009814BA">
      <w:pPr>
        <w:spacing w:after="0" w:line="231" w:lineRule="auto"/>
        <w:ind w:left="1064" w:hanging="1034"/>
        <w:jc w:val="center"/>
        <w:rPr>
          <w:b/>
          <w:sz w:val="36"/>
          <w:szCs w:val="44"/>
        </w:rPr>
      </w:pPr>
      <w:r w:rsidRPr="009814BA">
        <w:rPr>
          <w:b/>
          <w:sz w:val="36"/>
          <w:szCs w:val="44"/>
        </w:rPr>
        <w:t xml:space="preserve">Make Checks to UCDA </w:t>
      </w:r>
    </w:p>
    <w:p w14:paraId="456A7D9C" w14:textId="70E1BA4C" w:rsidR="009814BA" w:rsidRDefault="009814BA" w:rsidP="009814BA">
      <w:pPr>
        <w:spacing w:after="0" w:line="231" w:lineRule="auto"/>
        <w:ind w:left="1064" w:hanging="1034"/>
        <w:jc w:val="center"/>
        <w:rPr>
          <w:b/>
          <w:sz w:val="36"/>
          <w:szCs w:val="44"/>
        </w:rPr>
      </w:pPr>
      <w:r w:rsidRPr="009814BA">
        <w:rPr>
          <w:b/>
          <w:sz w:val="36"/>
          <w:szCs w:val="44"/>
        </w:rPr>
        <w:t>P.O. Box 125 New Albany, MS 38652</w:t>
      </w:r>
    </w:p>
    <w:p w14:paraId="1EB4FA4F" w14:textId="1FF3768D" w:rsidR="009B1964" w:rsidRDefault="009B1964" w:rsidP="009814BA">
      <w:pPr>
        <w:spacing w:after="0" w:line="231" w:lineRule="auto"/>
        <w:ind w:left="1064" w:hanging="1034"/>
        <w:jc w:val="center"/>
        <w:rPr>
          <w:b/>
          <w:sz w:val="36"/>
          <w:szCs w:val="44"/>
        </w:rPr>
      </w:pPr>
    </w:p>
    <w:p w14:paraId="5A17CE7F" w14:textId="5E59BEB8" w:rsidR="009B1964" w:rsidRDefault="009B1964" w:rsidP="009814BA">
      <w:pPr>
        <w:spacing w:after="0" w:line="231" w:lineRule="auto"/>
        <w:ind w:left="1064" w:hanging="1034"/>
        <w:jc w:val="center"/>
        <w:rPr>
          <w:b/>
          <w:sz w:val="36"/>
          <w:szCs w:val="44"/>
        </w:rPr>
      </w:pPr>
    </w:p>
    <w:p w14:paraId="33F677DB" w14:textId="1160CC53" w:rsidR="009B1964" w:rsidRDefault="009B1964" w:rsidP="009814BA">
      <w:pPr>
        <w:spacing w:after="0" w:line="231" w:lineRule="auto"/>
        <w:ind w:left="1064" w:hanging="1034"/>
        <w:jc w:val="center"/>
        <w:rPr>
          <w:b/>
          <w:sz w:val="36"/>
          <w:szCs w:val="44"/>
        </w:rPr>
      </w:pPr>
    </w:p>
    <w:p w14:paraId="498B55BB" w14:textId="2E636647" w:rsidR="009B1964" w:rsidRDefault="009B1964" w:rsidP="009814BA">
      <w:pPr>
        <w:spacing w:after="0" w:line="231" w:lineRule="auto"/>
        <w:ind w:left="1064" w:hanging="1034"/>
        <w:jc w:val="center"/>
        <w:rPr>
          <w:b/>
          <w:sz w:val="36"/>
          <w:szCs w:val="44"/>
        </w:rPr>
      </w:pPr>
    </w:p>
    <w:p w14:paraId="36577B60" w14:textId="5524D396" w:rsidR="00D142F4" w:rsidRDefault="00D142F4" w:rsidP="009814BA">
      <w:pPr>
        <w:spacing w:after="0" w:line="231" w:lineRule="auto"/>
        <w:ind w:left="1064" w:hanging="1034"/>
        <w:jc w:val="center"/>
        <w:rPr>
          <w:b/>
          <w:sz w:val="36"/>
          <w:szCs w:val="44"/>
        </w:rPr>
      </w:pPr>
    </w:p>
    <w:p w14:paraId="00D606CD" w14:textId="2DCF89C4" w:rsidR="00D142F4" w:rsidRDefault="00D142F4" w:rsidP="009814BA">
      <w:pPr>
        <w:spacing w:after="0" w:line="231" w:lineRule="auto"/>
        <w:ind w:left="1064" w:hanging="1034"/>
        <w:jc w:val="center"/>
        <w:rPr>
          <w:b/>
          <w:sz w:val="36"/>
          <w:szCs w:val="44"/>
        </w:rPr>
      </w:pPr>
    </w:p>
    <w:p w14:paraId="0DE4ECE3" w14:textId="226086CA" w:rsidR="00D142F4" w:rsidRDefault="00D142F4" w:rsidP="009814BA">
      <w:pPr>
        <w:spacing w:after="0" w:line="231" w:lineRule="auto"/>
        <w:ind w:left="1064" w:hanging="1034"/>
        <w:jc w:val="center"/>
        <w:rPr>
          <w:b/>
          <w:sz w:val="36"/>
          <w:szCs w:val="44"/>
        </w:rPr>
      </w:pPr>
    </w:p>
    <w:p w14:paraId="6C1FA5B2" w14:textId="5F3B1AAA" w:rsidR="00D142F4" w:rsidRDefault="006650DE" w:rsidP="009814BA">
      <w:pPr>
        <w:spacing w:after="0" w:line="231" w:lineRule="auto"/>
        <w:ind w:left="1064" w:hanging="1034"/>
        <w:jc w:val="center"/>
        <w:rPr>
          <w:b/>
          <w:sz w:val="36"/>
          <w:szCs w:val="44"/>
        </w:rPr>
      </w:pPr>
      <w:r>
        <w:rPr>
          <w:rFonts w:ascii="Calibri" w:eastAsia="Calibri" w:hAnsi="Calibri" w:cs="Calibri"/>
          <w:b/>
          <w:i/>
          <w:noProof/>
          <w:sz w:val="16"/>
        </w:rPr>
        <w:drawing>
          <wp:anchor distT="0" distB="0" distL="114300" distR="114300" simplePos="0" relativeHeight="251662336" behindDoc="0" locked="0" layoutInCell="1" allowOverlap="1" wp14:anchorId="070A0736" wp14:editId="66FA022A">
            <wp:simplePos x="0" y="0"/>
            <wp:positionH relativeFrom="margin">
              <wp:align>center</wp:align>
            </wp:positionH>
            <wp:positionV relativeFrom="paragraph">
              <wp:posOffset>108585</wp:posOffset>
            </wp:positionV>
            <wp:extent cx="476250" cy="476250"/>
            <wp:effectExtent l="0" t="0" r="0" b="0"/>
            <wp:wrapNone/>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985022">
        <w:rPr>
          <w:rFonts w:ascii="Avenir Next LT Pro" w:hAnsi="Avenir Next LT Pro"/>
          <w:bCs/>
          <w:iCs/>
          <w:noProof/>
          <w:sz w:val="20"/>
          <w:szCs w:val="20"/>
        </w:rPr>
        <w:drawing>
          <wp:anchor distT="0" distB="0" distL="114300" distR="114300" simplePos="0" relativeHeight="251667456" behindDoc="1" locked="0" layoutInCell="1" allowOverlap="1" wp14:anchorId="38B8220A" wp14:editId="04C9D6D5">
            <wp:simplePos x="0" y="0"/>
            <wp:positionH relativeFrom="margin">
              <wp:posOffset>5162550</wp:posOffset>
            </wp:positionH>
            <wp:positionV relativeFrom="paragraph">
              <wp:posOffset>171450</wp:posOffset>
            </wp:positionV>
            <wp:extent cx="1562100" cy="1171575"/>
            <wp:effectExtent l="0" t="0" r="0" b="9525"/>
            <wp:wrapTight wrapText="bothSides">
              <wp:wrapPolygon edited="0">
                <wp:start x="0" y="0"/>
                <wp:lineTo x="0" y="21424"/>
                <wp:lineTo x="21337" y="21424"/>
                <wp:lineTo x="213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171575"/>
                    </a:xfrm>
                    <a:prstGeom prst="rect">
                      <a:avLst/>
                    </a:prstGeom>
                  </pic:spPr>
                </pic:pic>
              </a:graphicData>
            </a:graphic>
            <wp14:sizeRelH relativeFrom="margin">
              <wp14:pctWidth>0</wp14:pctWidth>
            </wp14:sizeRelH>
            <wp14:sizeRelV relativeFrom="margin">
              <wp14:pctHeight>0</wp14:pctHeight>
            </wp14:sizeRelV>
          </wp:anchor>
        </w:drawing>
      </w:r>
      <w:r w:rsidR="00985022">
        <w:rPr>
          <w:rFonts w:ascii="Avenir Next LT Pro" w:hAnsi="Avenir Next LT Pro"/>
          <w:noProof/>
          <w:sz w:val="20"/>
          <w:szCs w:val="20"/>
        </w:rPr>
        <w:drawing>
          <wp:anchor distT="0" distB="0" distL="114300" distR="114300" simplePos="0" relativeHeight="251668480" behindDoc="1" locked="0" layoutInCell="1" allowOverlap="1" wp14:anchorId="1A5F1EC9" wp14:editId="36D13288">
            <wp:simplePos x="0" y="0"/>
            <wp:positionH relativeFrom="column">
              <wp:posOffset>5619750</wp:posOffset>
            </wp:positionH>
            <wp:positionV relativeFrom="paragraph">
              <wp:posOffset>9525</wp:posOffset>
            </wp:positionV>
            <wp:extent cx="685800" cy="450215"/>
            <wp:effectExtent l="0" t="0" r="0" b="6985"/>
            <wp:wrapTight wrapText="bothSides">
              <wp:wrapPolygon edited="0">
                <wp:start x="0" y="0"/>
                <wp:lineTo x="0" y="21021"/>
                <wp:lineTo x="21000" y="21021"/>
                <wp:lineTo x="21000"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 cy="450215"/>
                    </a:xfrm>
                    <a:prstGeom prst="rect">
                      <a:avLst/>
                    </a:prstGeom>
                  </pic:spPr>
                </pic:pic>
              </a:graphicData>
            </a:graphic>
            <wp14:sizeRelH relativeFrom="margin">
              <wp14:pctWidth>0</wp14:pctWidth>
            </wp14:sizeRelH>
            <wp14:sizeRelV relativeFrom="margin">
              <wp14:pctHeight>0</wp14:pctHeight>
            </wp14:sizeRelV>
          </wp:anchor>
        </w:drawing>
      </w:r>
    </w:p>
    <w:p w14:paraId="35BF926B" w14:textId="605FB5E7" w:rsidR="00D142F4" w:rsidRDefault="00D142F4" w:rsidP="009814BA">
      <w:pPr>
        <w:spacing w:after="0" w:line="231" w:lineRule="auto"/>
        <w:ind w:left="1064" w:hanging="1034"/>
        <w:jc w:val="center"/>
        <w:rPr>
          <w:b/>
          <w:sz w:val="36"/>
          <w:szCs w:val="44"/>
        </w:rPr>
      </w:pPr>
    </w:p>
    <w:p w14:paraId="13666508" w14:textId="5BC388BB" w:rsidR="009B1964" w:rsidRPr="00D142F4" w:rsidRDefault="009B1964" w:rsidP="009814BA">
      <w:pPr>
        <w:spacing w:after="0" w:line="231" w:lineRule="auto"/>
        <w:ind w:left="1064" w:hanging="1034"/>
        <w:jc w:val="center"/>
        <w:rPr>
          <w:b/>
          <w:sz w:val="22"/>
          <w:szCs w:val="28"/>
        </w:rPr>
      </w:pPr>
    </w:p>
    <w:p w14:paraId="3DCFC46B" w14:textId="525037DE" w:rsidR="009B1964" w:rsidRPr="008F3B42" w:rsidRDefault="00235D65" w:rsidP="009B1964">
      <w:pPr>
        <w:spacing w:after="0" w:line="240" w:lineRule="auto"/>
        <w:jc w:val="center"/>
        <w:rPr>
          <w:rFonts w:ascii="Copperplate Gothic Light" w:hAnsi="Copperplate Gothic Light" w:cstheme="minorHAnsi"/>
          <w:b/>
          <w:color w:val="4472C4" w:themeColor="accent1"/>
          <w:sz w:val="22"/>
        </w:rPr>
      </w:pPr>
      <w:r>
        <w:rPr>
          <w:rFonts w:ascii="Copperplate Gothic Light" w:hAnsi="Copperplate Gothic Light" w:cstheme="minorHAnsi"/>
          <w:b/>
          <w:color w:val="4472C4" w:themeColor="accent1"/>
          <w:sz w:val="22"/>
        </w:rPr>
        <w:t xml:space="preserve">                                                         </w:t>
      </w:r>
      <w:r w:rsidR="009B1964" w:rsidRPr="008F3B42">
        <w:rPr>
          <w:rFonts w:ascii="Copperplate Gothic Light" w:hAnsi="Copperplate Gothic Light" w:cstheme="minorHAnsi"/>
          <w:b/>
          <w:color w:val="4472C4" w:themeColor="accent1"/>
          <w:sz w:val="22"/>
        </w:rPr>
        <w:t xml:space="preserve">Membership Registration </w:t>
      </w:r>
    </w:p>
    <w:p w14:paraId="66AF1EA7" w14:textId="316E7A33" w:rsidR="009B1964" w:rsidRPr="008F3B42" w:rsidRDefault="00235D65" w:rsidP="009B1964">
      <w:pPr>
        <w:spacing w:after="0" w:line="240" w:lineRule="auto"/>
        <w:jc w:val="center"/>
        <w:rPr>
          <w:rFonts w:ascii="Copperplate Gothic Light" w:hAnsi="Copperplate Gothic Light" w:cstheme="minorHAnsi"/>
          <w:b/>
          <w:color w:val="4472C4" w:themeColor="accent1"/>
          <w:sz w:val="22"/>
          <w:u w:val="single"/>
        </w:rPr>
      </w:pPr>
      <w:r>
        <w:rPr>
          <w:rFonts w:ascii="Copperplate Gothic Light" w:hAnsi="Copperplate Gothic Light" w:cstheme="minorHAnsi"/>
          <w:b/>
          <w:color w:val="4472C4" w:themeColor="accent1"/>
          <w:sz w:val="22"/>
        </w:rPr>
        <w:t xml:space="preserve">                                                 </w:t>
      </w:r>
      <w:r w:rsidR="009B1964" w:rsidRPr="008F3B42">
        <w:rPr>
          <w:rFonts w:ascii="Copperplate Gothic Light" w:hAnsi="Copperplate Gothic Light" w:cstheme="minorHAnsi"/>
          <w:b/>
          <w:color w:val="4472C4" w:themeColor="accent1"/>
          <w:sz w:val="22"/>
        </w:rPr>
        <w:t xml:space="preserve"> &amp; </w:t>
      </w:r>
      <w:r w:rsidR="009B1964" w:rsidRPr="008F3B42">
        <w:rPr>
          <w:rFonts w:ascii="Copperplate Gothic Light" w:hAnsi="Copperplate Gothic Light" w:cstheme="minorHAnsi"/>
          <w:b/>
          <w:color w:val="4472C4" w:themeColor="accent1"/>
          <w:sz w:val="22"/>
          <w:u w:val="single"/>
        </w:rPr>
        <w:t>Invoice</w:t>
      </w:r>
      <w:r w:rsidR="00896C88" w:rsidRPr="008F3B42">
        <w:rPr>
          <w:rFonts w:ascii="Copperplate Gothic Light" w:hAnsi="Copperplate Gothic Light" w:cstheme="minorHAnsi"/>
          <w:b/>
          <w:color w:val="4472C4" w:themeColor="accent1"/>
          <w:sz w:val="22"/>
          <w:u w:val="single"/>
        </w:rPr>
        <w:t xml:space="preserve"> 2023</w:t>
      </w:r>
    </w:p>
    <w:p w14:paraId="6203982E" w14:textId="02B7886B" w:rsidR="009B1964" w:rsidRPr="008F3B42" w:rsidRDefault="00235D65" w:rsidP="008F3B42">
      <w:pPr>
        <w:spacing w:after="0" w:line="240" w:lineRule="auto"/>
        <w:ind w:left="0" w:firstLine="0"/>
        <w:jc w:val="center"/>
        <w:rPr>
          <w:rFonts w:ascii="Berylium" w:hAnsi="Berylium"/>
          <w:b/>
          <w:sz w:val="16"/>
          <w:szCs w:val="16"/>
          <w:u w:val="single"/>
        </w:rPr>
      </w:pPr>
      <w:r w:rsidRPr="00235D65">
        <w:rPr>
          <w:rFonts w:ascii="Berylium" w:hAnsi="Berylium"/>
          <w:b/>
          <w:sz w:val="16"/>
          <w:szCs w:val="16"/>
        </w:rPr>
        <w:t xml:space="preserve">                                                                     </w:t>
      </w:r>
      <w:r>
        <w:rPr>
          <w:rFonts w:ascii="Berylium" w:hAnsi="Berylium"/>
          <w:b/>
          <w:sz w:val="16"/>
          <w:szCs w:val="16"/>
          <w:highlight w:val="yellow"/>
          <w:u w:val="single"/>
        </w:rPr>
        <w:t xml:space="preserve"> </w:t>
      </w:r>
      <w:r w:rsidR="009B1964" w:rsidRPr="008F3B42">
        <w:rPr>
          <w:rFonts w:ascii="Berylium" w:hAnsi="Berylium"/>
          <w:b/>
          <w:sz w:val="16"/>
          <w:szCs w:val="16"/>
          <w:highlight w:val="yellow"/>
          <w:u w:val="single"/>
        </w:rPr>
        <w:t>Please fill out and return with payment.</w:t>
      </w:r>
    </w:p>
    <w:p w14:paraId="259C1C6E" w14:textId="6F21AB8F" w:rsidR="00D142F4" w:rsidRPr="00367DD0" w:rsidRDefault="009B1964" w:rsidP="008F3B42">
      <w:pPr>
        <w:spacing w:line="240" w:lineRule="auto"/>
        <w:rPr>
          <w:rFonts w:ascii="Avenir Next LT Pro" w:hAnsi="Avenir Next LT Pro"/>
          <w:sz w:val="20"/>
          <w:szCs w:val="20"/>
        </w:rPr>
      </w:pPr>
      <w:r w:rsidRPr="00367DD0">
        <w:rPr>
          <w:rFonts w:ascii="Avenir Next LT Pro" w:hAnsi="Avenir Next LT Pro"/>
          <w:sz w:val="20"/>
          <w:szCs w:val="20"/>
        </w:rPr>
        <w:t>Date _____/________/_____</w:t>
      </w:r>
      <w:r w:rsidR="00D142F4" w:rsidRPr="00367DD0">
        <w:rPr>
          <w:rFonts w:ascii="Avenir Next LT Pro" w:hAnsi="Avenir Next LT Pro"/>
          <w:sz w:val="20"/>
          <w:szCs w:val="20"/>
        </w:rPr>
        <w:t xml:space="preserve">_ </w:t>
      </w:r>
      <w:r w:rsidR="008F3B42">
        <w:rPr>
          <w:rFonts w:ascii="Avenir Next LT Pro" w:hAnsi="Avenir Next LT Pro"/>
          <w:sz w:val="20"/>
          <w:szCs w:val="20"/>
        </w:rPr>
        <w:tab/>
      </w:r>
      <w:r w:rsidR="008F3B42">
        <w:rPr>
          <w:rFonts w:ascii="Avenir Next LT Pro" w:hAnsi="Avenir Next LT Pro"/>
          <w:sz w:val="20"/>
          <w:szCs w:val="20"/>
        </w:rPr>
        <w:tab/>
      </w:r>
      <w:r w:rsidR="008F3B42">
        <w:rPr>
          <w:rFonts w:ascii="Avenir Next LT Pro" w:hAnsi="Avenir Next LT Pro"/>
          <w:sz w:val="20"/>
          <w:szCs w:val="20"/>
        </w:rPr>
        <w:tab/>
        <w:t xml:space="preserve">                                                                                       </w:t>
      </w:r>
    </w:p>
    <w:p w14:paraId="76FDDD33" w14:textId="3BD978CF" w:rsidR="00D142F4" w:rsidRPr="00367DD0" w:rsidRDefault="00D142F4" w:rsidP="008F3B42">
      <w:pPr>
        <w:spacing w:line="240" w:lineRule="auto"/>
        <w:rPr>
          <w:rFonts w:ascii="Avenir Next LT Pro" w:hAnsi="Avenir Next LT Pro"/>
          <w:sz w:val="20"/>
          <w:szCs w:val="20"/>
        </w:rPr>
      </w:pPr>
    </w:p>
    <w:p w14:paraId="3EF212A6" w14:textId="7F68E4FE" w:rsidR="009B1964" w:rsidRPr="00735D92" w:rsidRDefault="008F3B42" w:rsidP="008F3B42">
      <w:pPr>
        <w:spacing w:line="240" w:lineRule="auto"/>
        <w:rPr>
          <w:rFonts w:ascii="Avenir Next LT Pro" w:hAnsi="Avenir Next LT Pro"/>
          <w:sz w:val="14"/>
          <w:szCs w:val="14"/>
        </w:rPr>
      </w:pPr>
      <w:r>
        <w:rPr>
          <w:rFonts w:ascii="Avenir Next LT Pro" w:hAnsi="Avenir Next LT Pro"/>
          <w:b/>
          <w:bCs/>
          <w:sz w:val="20"/>
          <w:szCs w:val="20"/>
        </w:rPr>
        <w:t>*</w:t>
      </w:r>
      <w:r w:rsidR="009B1964" w:rsidRPr="00367DD0">
        <w:rPr>
          <w:rFonts w:ascii="Avenir Next LT Pro" w:hAnsi="Avenir Next LT Pro"/>
          <w:b/>
          <w:bCs/>
          <w:sz w:val="20"/>
          <w:szCs w:val="20"/>
        </w:rPr>
        <w:t>Contact Person</w:t>
      </w:r>
      <w:r w:rsidR="009B1964" w:rsidRPr="00367DD0">
        <w:rPr>
          <w:rFonts w:ascii="Avenir Next LT Pro" w:hAnsi="Avenir Next LT Pro"/>
          <w:sz w:val="20"/>
          <w:szCs w:val="20"/>
        </w:rPr>
        <w:t xml:space="preserve"> ____________________________________________</w:t>
      </w:r>
      <w:r w:rsidR="00D142F4" w:rsidRPr="00367DD0">
        <w:rPr>
          <w:rFonts w:ascii="Avenir Next LT Pro" w:hAnsi="Avenir Next LT Pro"/>
          <w:sz w:val="20"/>
          <w:szCs w:val="20"/>
        </w:rPr>
        <w:t>_________</w:t>
      </w:r>
      <w:r w:rsidR="009B1964" w:rsidRPr="00367DD0">
        <w:rPr>
          <w:rFonts w:ascii="Avenir Next LT Pro" w:hAnsi="Avenir Next LT Pro"/>
          <w:sz w:val="20"/>
          <w:szCs w:val="20"/>
        </w:rPr>
        <w:t xml:space="preserve"> </w:t>
      </w:r>
      <w:r>
        <w:rPr>
          <w:rFonts w:ascii="Avenir Next LT Pro" w:hAnsi="Avenir Next LT Pro"/>
          <w:sz w:val="20"/>
          <w:szCs w:val="20"/>
        </w:rPr>
        <w:t xml:space="preserve">   </w:t>
      </w:r>
      <w:r w:rsidR="00735D92">
        <w:rPr>
          <w:rFonts w:ascii="Avenir Next LT Pro" w:hAnsi="Avenir Next LT Pro"/>
          <w:sz w:val="20"/>
          <w:szCs w:val="20"/>
        </w:rPr>
        <w:t xml:space="preserve">      </w:t>
      </w:r>
      <w:r>
        <w:rPr>
          <w:rFonts w:ascii="Avenir Next LT Pro" w:hAnsi="Avenir Next LT Pro"/>
          <w:sz w:val="20"/>
          <w:szCs w:val="20"/>
        </w:rPr>
        <w:t xml:space="preserve"> </w:t>
      </w:r>
      <w:r w:rsidR="00735D92">
        <w:rPr>
          <w:rFonts w:ascii="Avenir Next LT Pro" w:hAnsi="Avenir Next LT Pro"/>
          <w:sz w:val="20"/>
          <w:szCs w:val="20"/>
        </w:rPr>
        <w:t xml:space="preserve">           </w:t>
      </w:r>
      <w:r w:rsidR="00735D92" w:rsidRPr="00735D92">
        <w:rPr>
          <w:rFonts w:ascii="Congenial" w:hAnsi="Congenial"/>
          <w:color w:val="4472C4" w:themeColor="accent1"/>
          <w:sz w:val="14"/>
          <w:szCs w:val="14"/>
        </w:rPr>
        <w:t xml:space="preserve">Ribbon Cutting for 2022 member </w:t>
      </w:r>
      <w:proofErr w:type="spellStart"/>
      <w:r w:rsidR="00735D92" w:rsidRPr="00735D92">
        <w:rPr>
          <w:rFonts w:ascii="Congenial" w:hAnsi="Congenial"/>
          <w:color w:val="4472C4" w:themeColor="accent1"/>
          <w:sz w:val="14"/>
          <w:szCs w:val="14"/>
        </w:rPr>
        <w:t>MedPlus</w:t>
      </w:r>
      <w:proofErr w:type="spellEnd"/>
      <w:r w:rsidRPr="00735D92">
        <w:rPr>
          <w:rFonts w:ascii="Avenir Next LT Pro" w:hAnsi="Avenir Next LT Pro"/>
          <w:color w:val="4472C4" w:themeColor="accent1"/>
          <w:sz w:val="14"/>
          <w:szCs w:val="14"/>
        </w:rPr>
        <w:t xml:space="preserve">                             </w:t>
      </w:r>
    </w:p>
    <w:p w14:paraId="60A5B3F1" w14:textId="10E06D55" w:rsidR="009B1964" w:rsidRPr="00367DD0" w:rsidRDefault="009B1964" w:rsidP="008F3B42">
      <w:pPr>
        <w:spacing w:line="240" w:lineRule="auto"/>
        <w:rPr>
          <w:rFonts w:ascii="Avenir Next LT Pro" w:hAnsi="Avenir Next LT Pro"/>
          <w:sz w:val="20"/>
          <w:szCs w:val="20"/>
        </w:rPr>
      </w:pPr>
    </w:p>
    <w:p w14:paraId="06BE7DC2" w14:textId="0CCEFE45" w:rsidR="009B1964" w:rsidRPr="00367DD0" w:rsidRDefault="00985022" w:rsidP="008F3B42">
      <w:pPr>
        <w:spacing w:line="240" w:lineRule="auto"/>
        <w:rPr>
          <w:rFonts w:ascii="Avenir Next LT Pro" w:hAnsi="Avenir Next LT Pro"/>
          <w:sz w:val="20"/>
          <w:szCs w:val="20"/>
        </w:rPr>
      </w:pPr>
      <w:r>
        <w:rPr>
          <w:rFonts w:ascii="Avenir Next LT Pro" w:hAnsi="Avenir Next LT Pro"/>
          <w:noProof/>
          <w:sz w:val="20"/>
          <w:szCs w:val="20"/>
        </w:rPr>
        <w:drawing>
          <wp:anchor distT="0" distB="0" distL="114300" distR="114300" simplePos="0" relativeHeight="251664384" behindDoc="1" locked="0" layoutInCell="1" allowOverlap="1" wp14:anchorId="2253EE4C" wp14:editId="15601087">
            <wp:simplePos x="0" y="0"/>
            <wp:positionH relativeFrom="margin">
              <wp:posOffset>5095240</wp:posOffset>
            </wp:positionH>
            <wp:positionV relativeFrom="paragraph">
              <wp:posOffset>53975</wp:posOffset>
            </wp:positionV>
            <wp:extent cx="1674495" cy="1151255"/>
            <wp:effectExtent l="133350" t="114300" r="135255" b="163195"/>
            <wp:wrapTight wrapText="bothSides">
              <wp:wrapPolygon edited="0">
                <wp:start x="-1474" y="-2145"/>
                <wp:lineTo x="-1720" y="21445"/>
                <wp:lineTo x="-983" y="24304"/>
                <wp:lineTo x="22362" y="24304"/>
                <wp:lineTo x="23099" y="21445"/>
                <wp:lineTo x="22853" y="-2145"/>
                <wp:lineTo x="-1474" y="-214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4495" cy="1151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B1964" w:rsidRPr="00367DD0">
        <w:rPr>
          <w:rFonts w:ascii="Avenir Next LT Pro" w:hAnsi="Avenir Next LT Pro"/>
          <w:sz w:val="20"/>
          <w:szCs w:val="20"/>
        </w:rPr>
        <w:t>Business Name or Individual ____________________________________________</w:t>
      </w:r>
    </w:p>
    <w:p w14:paraId="7C914641" w14:textId="77777777" w:rsidR="009B1964" w:rsidRPr="00367DD0" w:rsidRDefault="009B1964" w:rsidP="008F3B42">
      <w:pPr>
        <w:spacing w:line="240" w:lineRule="auto"/>
        <w:rPr>
          <w:rFonts w:ascii="Avenir Next LT Pro" w:hAnsi="Avenir Next LT Pro"/>
          <w:sz w:val="20"/>
          <w:szCs w:val="20"/>
        </w:rPr>
      </w:pPr>
    </w:p>
    <w:p w14:paraId="67C24065" w14:textId="79B68F1E" w:rsidR="009B1964" w:rsidRPr="00367DD0" w:rsidRDefault="009B1964" w:rsidP="008F3B42">
      <w:pPr>
        <w:spacing w:line="240" w:lineRule="auto"/>
        <w:ind w:left="0" w:firstLine="0"/>
        <w:rPr>
          <w:rFonts w:ascii="Avenir Next LT Pro" w:hAnsi="Avenir Next LT Pro"/>
          <w:sz w:val="20"/>
          <w:szCs w:val="20"/>
        </w:rPr>
      </w:pPr>
      <w:r w:rsidRPr="00367DD0">
        <w:rPr>
          <w:rFonts w:ascii="Avenir Next LT Pro" w:hAnsi="Avenir Next LT Pro"/>
          <w:sz w:val="20"/>
          <w:szCs w:val="20"/>
        </w:rPr>
        <w:t xml:space="preserve">Business Phone </w:t>
      </w:r>
      <w:proofErr w:type="gramStart"/>
      <w:r w:rsidRPr="00367DD0">
        <w:rPr>
          <w:rFonts w:ascii="Avenir Next LT Pro" w:hAnsi="Avenir Next LT Pro"/>
          <w:sz w:val="20"/>
          <w:szCs w:val="20"/>
        </w:rPr>
        <w:t>Or</w:t>
      </w:r>
      <w:proofErr w:type="gramEnd"/>
      <w:r w:rsidRPr="00367DD0">
        <w:rPr>
          <w:rFonts w:ascii="Avenir Next LT Pro" w:hAnsi="Avenir Next LT Pro"/>
          <w:sz w:val="20"/>
          <w:szCs w:val="20"/>
        </w:rPr>
        <w:t xml:space="preserve"> Phone </w:t>
      </w:r>
      <w:r w:rsidR="008F3B42" w:rsidRPr="00367DD0">
        <w:rPr>
          <w:rFonts w:ascii="Avenir Next LT Pro" w:hAnsi="Avenir Next LT Pro"/>
          <w:sz w:val="20"/>
          <w:szCs w:val="20"/>
        </w:rPr>
        <w:t>Number: _</w:t>
      </w:r>
      <w:r w:rsidRPr="00367DD0">
        <w:rPr>
          <w:rFonts w:ascii="Avenir Next LT Pro" w:hAnsi="Avenir Next LT Pro"/>
          <w:sz w:val="20"/>
          <w:szCs w:val="20"/>
        </w:rPr>
        <w:t>_____________________________________</w:t>
      </w:r>
    </w:p>
    <w:p w14:paraId="27ACA043" w14:textId="235E073F" w:rsidR="009B1964" w:rsidRPr="00367DD0" w:rsidRDefault="009B1964" w:rsidP="008F3B42">
      <w:pPr>
        <w:spacing w:line="240" w:lineRule="auto"/>
        <w:ind w:left="0" w:firstLine="0"/>
        <w:rPr>
          <w:rFonts w:ascii="Avenir Next LT Pro" w:hAnsi="Avenir Next LT Pro"/>
          <w:sz w:val="20"/>
          <w:szCs w:val="20"/>
        </w:rPr>
      </w:pPr>
    </w:p>
    <w:p w14:paraId="421C8F1C" w14:textId="621487A3" w:rsidR="009B1964" w:rsidRPr="00367DD0" w:rsidRDefault="009B1964" w:rsidP="008F3B42">
      <w:pPr>
        <w:spacing w:line="240" w:lineRule="auto"/>
        <w:rPr>
          <w:rFonts w:ascii="Avenir Next LT Pro" w:hAnsi="Avenir Next LT Pro"/>
          <w:sz w:val="20"/>
          <w:szCs w:val="20"/>
        </w:rPr>
      </w:pPr>
      <w:r w:rsidRPr="00367DD0">
        <w:rPr>
          <w:rFonts w:ascii="Avenir Next LT Pro" w:hAnsi="Avenir Next LT Pro"/>
          <w:sz w:val="20"/>
          <w:szCs w:val="20"/>
        </w:rPr>
        <w:t>Email _________________________________________________________</w:t>
      </w:r>
      <w:r w:rsidR="006650DE">
        <w:rPr>
          <w:rFonts w:ascii="Avenir Next LT Pro" w:hAnsi="Avenir Next LT Pro"/>
          <w:sz w:val="20"/>
          <w:szCs w:val="20"/>
        </w:rPr>
        <w:t>________</w:t>
      </w:r>
    </w:p>
    <w:p w14:paraId="3925675B" w14:textId="3D2AEFD4" w:rsidR="009B1964" w:rsidRPr="00367DD0" w:rsidRDefault="009B1964" w:rsidP="00C53CE5">
      <w:pPr>
        <w:spacing w:line="240" w:lineRule="auto"/>
        <w:rPr>
          <w:rFonts w:ascii="Avenir Next LT Pro" w:hAnsi="Avenir Next LT Pro"/>
          <w:sz w:val="20"/>
          <w:szCs w:val="20"/>
        </w:rPr>
      </w:pPr>
      <w:r w:rsidRPr="00367DD0">
        <w:rPr>
          <w:rFonts w:ascii="Avenir Next LT Pro" w:hAnsi="Avenir Next LT Pro"/>
          <w:sz w:val="20"/>
          <w:szCs w:val="20"/>
        </w:rPr>
        <w:t xml:space="preserve">        </w:t>
      </w:r>
    </w:p>
    <w:p w14:paraId="63CCCE2F" w14:textId="150387A3" w:rsidR="009B1964" w:rsidRPr="00367DD0" w:rsidRDefault="009B1964" w:rsidP="008F3B42">
      <w:pPr>
        <w:spacing w:line="240" w:lineRule="auto"/>
        <w:rPr>
          <w:rFonts w:ascii="Avenir Next LT Pro" w:hAnsi="Avenir Next LT Pro"/>
          <w:sz w:val="20"/>
          <w:szCs w:val="20"/>
        </w:rPr>
      </w:pPr>
      <w:r w:rsidRPr="00367DD0">
        <w:rPr>
          <w:rFonts w:ascii="Avenir Next LT Pro" w:hAnsi="Avenir Next LT Pro"/>
          <w:sz w:val="20"/>
          <w:szCs w:val="20"/>
        </w:rPr>
        <w:t>Physical Business Address________________________________________________</w:t>
      </w:r>
      <w:r w:rsidR="00735D92">
        <w:rPr>
          <w:rFonts w:ascii="Avenir Next LT Pro" w:hAnsi="Avenir Next LT Pro"/>
          <w:sz w:val="20"/>
          <w:szCs w:val="20"/>
        </w:rPr>
        <w:t xml:space="preserve">                                 </w:t>
      </w:r>
    </w:p>
    <w:p w14:paraId="4F81BA6B" w14:textId="45DD8B9B" w:rsidR="009B1964" w:rsidRPr="00367DD0" w:rsidRDefault="009B1964" w:rsidP="008F3B42">
      <w:pPr>
        <w:spacing w:line="240" w:lineRule="auto"/>
        <w:rPr>
          <w:rFonts w:ascii="Avenir Next LT Pro" w:hAnsi="Avenir Next LT Pro"/>
          <w:sz w:val="20"/>
          <w:szCs w:val="20"/>
        </w:rPr>
      </w:pPr>
    </w:p>
    <w:p w14:paraId="28121662" w14:textId="19C64C56" w:rsidR="009B1964" w:rsidRDefault="009B1964" w:rsidP="008F3B42">
      <w:pPr>
        <w:spacing w:line="240" w:lineRule="auto"/>
        <w:rPr>
          <w:rFonts w:ascii="Avenir Next LT Pro" w:hAnsi="Avenir Next LT Pro"/>
          <w:sz w:val="20"/>
          <w:szCs w:val="20"/>
        </w:rPr>
      </w:pPr>
      <w:r w:rsidRPr="00367DD0">
        <w:rPr>
          <w:rFonts w:ascii="Avenir Next LT Pro" w:hAnsi="Avenir Next LT Pro"/>
          <w:sz w:val="20"/>
          <w:szCs w:val="20"/>
        </w:rPr>
        <w:t>Mailing Address____________________________________________</w:t>
      </w:r>
      <w:r w:rsidR="00367DD0">
        <w:rPr>
          <w:rFonts w:ascii="Avenir Next LT Pro" w:hAnsi="Avenir Next LT Pro"/>
          <w:sz w:val="20"/>
          <w:szCs w:val="20"/>
        </w:rPr>
        <w:t>_</w:t>
      </w:r>
      <w:r w:rsidR="008F3B42">
        <w:rPr>
          <w:rFonts w:ascii="Avenir Next LT Pro" w:hAnsi="Avenir Next LT Pro"/>
          <w:sz w:val="20"/>
          <w:szCs w:val="20"/>
        </w:rPr>
        <w:t>___________</w:t>
      </w:r>
      <w:r w:rsidR="00367DD0">
        <w:rPr>
          <w:rFonts w:ascii="Avenir Next LT Pro" w:hAnsi="Avenir Next LT Pro"/>
          <w:sz w:val="20"/>
          <w:szCs w:val="20"/>
        </w:rPr>
        <w:t>_</w:t>
      </w:r>
      <w:r w:rsidR="00735D92">
        <w:rPr>
          <w:rFonts w:ascii="Avenir Next LT Pro" w:hAnsi="Avenir Next LT Pro"/>
          <w:sz w:val="20"/>
          <w:szCs w:val="20"/>
        </w:rPr>
        <w:t xml:space="preserve">        </w:t>
      </w:r>
      <w:r w:rsidR="00C53CE5">
        <w:rPr>
          <w:rFonts w:ascii="Avenir Next LT Pro" w:hAnsi="Avenir Next LT Pro"/>
          <w:sz w:val="20"/>
          <w:szCs w:val="20"/>
        </w:rPr>
        <w:t xml:space="preserve">                          </w:t>
      </w:r>
      <w:r w:rsidR="00735D92">
        <w:rPr>
          <w:rFonts w:ascii="Avenir Next LT Pro" w:hAnsi="Avenir Next LT Pro"/>
          <w:sz w:val="20"/>
          <w:szCs w:val="20"/>
        </w:rPr>
        <w:t xml:space="preserve">             </w:t>
      </w:r>
    </w:p>
    <w:p w14:paraId="20CE2592" w14:textId="626B95D2" w:rsidR="00367DD0" w:rsidRPr="00367DD0" w:rsidRDefault="00F34444" w:rsidP="008F3B42">
      <w:pPr>
        <w:spacing w:line="240" w:lineRule="auto"/>
        <w:rPr>
          <w:rFonts w:ascii="Avenir Next LT Pro" w:hAnsi="Avenir Next LT Pro"/>
          <w:sz w:val="20"/>
          <w:szCs w:val="20"/>
        </w:rPr>
      </w:pPr>
      <w:r>
        <w:rPr>
          <w:rFonts w:ascii="Avenir Next LT Pro" w:hAnsi="Avenir Next LT Pro"/>
          <w:noProof/>
          <w:sz w:val="20"/>
          <w:szCs w:val="20"/>
        </w:rPr>
        <w:drawing>
          <wp:anchor distT="0" distB="0" distL="114300" distR="114300" simplePos="0" relativeHeight="251665408" behindDoc="1" locked="0" layoutInCell="1" allowOverlap="1" wp14:anchorId="3563E4ED" wp14:editId="7EEBF13E">
            <wp:simplePos x="0" y="0"/>
            <wp:positionH relativeFrom="margin">
              <wp:posOffset>5076825</wp:posOffset>
            </wp:positionH>
            <wp:positionV relativeFrom="paragraph">
              <wp:posOffset>125730</wp:posOffset>
            </wp:positionV>
            <wp:extent cx="1675130" cy="1257300"/>
            <wp:effectExtent l="133350" t="114300" r="134620" b="171450"/>
            <wp:wrapTight wrapText="bothSides">
              <wp:wrapPolygon edited="0">
                <wp:start x="-1474" y="-1964"/>
                <wp:lineTo x="-1719" y="21600"/>
                <wp:lineTo x="-983" y="24218"/>
                <wp:lineTo x="22353" y="24218"/>
                <wp:lineTo x="23090" y="19964"/>
                <wp:lineTo x="22845" y="-1964"/>
                <wp:lineTo x="-1474" y="-1964"/>
              </wp:wrapPolygon>
            </wp:wrapTight>
            <wp:docPr id="5"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5130" cy="1257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FBD45D3" w14:textId="4CC47911" w:rsidR="00D142F4" w:rsidRDefault="00D142F4" w:rsidP="00C53CE5">
      <w:pPr>
        <w:spacing w:line="240" w:lineRule="auto"/>
        <w:rPr>
          <w:rFonts w:ascii="Avenir Next LT Pro" w:hAnsi="Avenir Next LT Pro"/>
          <w:sz w:val="20"/>
          <w:szCs w:val="20"/>
        </w:rPr>
      </w:pPr>
      <w:r w:rsidRPr="00367DD0">
        <w:rPr>
          <w:rFonts w:ascii="Avenir Next LT Pro" w:hAnsi="Avenir Next LT Pro"/>
          <w:sz w:val="20"/>
          <w:szCs w:val="20"/>
        </w:rPr>
        <w:tab/>
      </w:r>
      <w:r w:rsidR="008F3B42">
        <w:rPr>
          <w:rFonts w:ascii="Avenir Next LT Pro" w:hAnsi="Avenir Next LT Pro"/>
          <w:sz w:val="20"/>
          <w:szCs w:val="20"/>
        </w:rPr>
        <w:t xml:space="preserve">                              </w:t>
      </w:r>
      <w:r w:rsidRPr="00367DD0">
        <w:rPr>
          <w:rFonts w:ascii="Avenir Next LT Pro" w:hAnsi="Avenir Next LT Pro"/>
          <w:sz w:val="20"/>
          <w:szCs w:val="20"/>
        </w:rPr>
        <w:t>_____________________________________________</w:t>
      </w:r>
      <w:r w:rsidR="008F3B42">
        <w:rPr>
          <w:rFonts w:ascii="Avenir Next LT Pro" w:hAnsi="Avenir Next LT Pro"/>
          <w:sz w:val="20"/>
          <w:szCs w:val="20"/>
        </w:rPr>
        <w:t>_________</w:t>
      </w:r>
      <w:r w:rsidR="00367DD0">
        <w:rPr>
          <w:rFonts w:ascii="Avenir Next LT Pro" w:hAnsi="Avenir Next LT Pro"/>
          <w:sz w:val="20"/>
          <w:szCs w:val="20"/>
        </w:rPr>
        <w:t>___</w:t>
      </w:r>
    </w:p>
    <w:p w14:paraId="2EFEE697" w14:textId="691EECB4" w:rsidR="00C02A6B" w:rsidRPr="00367DD0" w:rsidRDefault="00C02A6B" w:rsidP="00C53CE5">
      <w:pPr>
        <w:spacing w:line="240" w:lineRule="auto"/>
        <w:rPr>
          <w:rFonts w:ascii="Avenir Next LT Pro" w:hAnsi="Avenir Next LT Pro"/>
          <w:sz w:val="20"/>
          <w:szCs w:val="20"/>
        </w:rPr>
      </w:pPr>
    </w:p>
    <w:p w14:paraId="4C42EDCE" w14:textId="6F86B802" w:rsidR="009B1964" w:rsidRPr="00367DD0" w:rsidRDefault="009B1964" w:rsidP="00D142F4">
      <w:pPr>
        <w:spacing w:line="240" w:lineRule="auto"/>
        <w:ind w:firstLine="710"/>
        <w:rPr>
          <w:rFonts w:ascii="Avenir Next LT Pro" w:hAnsi="Avenir Next LT Pro"/>
          <w:sz w:val="20"/>
          <w:szCs w:val="20"/>
        </w:rPr>
      </w:pPr>
      <w:r w:rsidRPr="00367DD0">
        <w:rPr>
          <w:rFonts w:ascii="Avenir Next LT Pro" w:hAnsi="Avenir Next LT Pro"/>
          <w:b/>
          <w:sz w:val="20"/>
          <w:szCs w:val="20"/>
        </w:rPr>
        <w:t>Number of Employees</w:t>
      </w:r>
      <w:r w:rsidRPr="00367DD0">
        <w:rPr>
          <w:rFonts w:ascii="Avenir Next LT Pro" w:hAnsi="Avenir Next LT Pro"/>
          <w:sz w:val="20"/>
          <w:szCs w:val="20"/>
        </w:rPr>
        <w:t xml:space="preserve"> ______</w:t>
      </w:r>
      <w:r w:rsidR="00172C78" w:rsidRPr="00367DD0">
        <w:rPr>
          <w:rFonts w:ascii="Avenir Next LT Pro" w:hAnsi="Avenir Next LT Pro"/>
          <w:sz w:val="20"/>
          <w:szCs w:val="20"/>
        </w:rPr>
        <w:t>__</w:t>
      </w:r>
      <w:r w:rsidRPr="00367DD0">
        <w:rPr>
          <w:rFonts w:ascii="Avenir Next LT Pro" w:hAnsi="Avenir Next LT Pro"/>
          <w:sz w:val="20"/>
          <w:szCs w:val="20"/>
        </w:rPr>
        <w:t xml:space="preserve">_ </w:t>
      </w:r>
    </w:p>
    <w:p w14:paraId="25151CA7" w14:textId="77777777" w:rsidR="009B1964" w:rsidRPr="00367DD0" w:rsidRDefault="009B1964" w:rsidP="00D142F4">
      <w:pPr>
        <w:spacing w:line="240" w:lineRule="auto"/>
        <w:rPr>
          <w:rFonts w:ascii="Avenir Next LT Pro" w:hAnsi="Avenir Next LT Pro"/>
          <w:sz w:val="16"/>
          <w:szCs w:val="16"/>
        </w:rPr>
      </w:pPr>
    </w:p>
    <w:p w14:paraId="7E553822" w14:textId="552BFCE8" w:rsidR="009B1964" w:rsidRPr="00367DD0" w:rsidRDefault="009B1964" w:rsidP="00D142F4">
      <w:pPr>
        <w:spacing w:line="240" w:lineRule="auto"/>
        <w:rPr>
          <w:rFonts w:ascii="Avenir Next LT Pro" w:hAnsi="Avenir Next LT Pro"/>
          <w:sz w:val="16"/>
          <w:szCs w:val="16"/>
        </w:rPr>
      </w:pPr>
      <w:r w:rsidRPr="00367DD0">
        <w:rPr>
          <w:rFonts w:ascii="Avenir Next LT Pro" w:hAnsi="Avenir Next LT Pro"/>
          <w:b/>
          <w:sz w:val="16"/>
          <w:szCs w:val="16"/>
        </w:rPr>
        <w:t>Business Classification:</w:t>
      </w:r>
      <w:r w:rsidRPr="00367DD0">
        <w:rPr>
          <w:rFonts w:ascii="Avenir Next LT Pro" w:hAnsi="Avenir Next LT Pro"/>
          <w:sz w:val="16"/>
          <w:szCs w:val="16"/>
        </w:rPr>
        <w:t xml:space="preserve"> Industrial______        Wholesale ____         Retail_____         Service_____  </w:t>
      </w:r>
    </w:p>
    <w:p w14:paraId="2B370D5F" w14:textId="4A08AB52" w:rsidR="009B1964" w:rsidRPr="00367DD0" w:rsidRDefault="009B1964" w:rsidP="00D142F4">
      <w:pPr>
        <w:spacing w:line="240" w:lineRule="auto"/>
        <w:rPr>
          <w:rFonts w:ascii="Avenir Next LT Pro" w:hAnsi="Avenir Next LT Pro"/>
          <w:sz w:val="16"/>
          <w:szCs w:val="16"/>
        </w:rPr>
      </w:pPr>
    </w:p>
    <w:p w14:paraId="2657694A" w14:textId="245DCF49" w:rsidR="009B1964" w:rsidRPr="00367DD0" w:rsidRDefault="009B1964" w:rsidP="00D142F4">
      <w:pPr>
        <w:spacing w:line="240" w:lineRule="auto"/>
        <w:rPr>
          <w:rFonts w:ascii="Avenir Next LT Pro" w:hAnsi="Avenir Next LT Pro"/>
          <w:sz w:val="16"/>
          <w:szCs w:val="16"/>
        </w:rPr>
      </w:pPr>
      <w:r w:rsidRPr="00367DD0">
        <w:rPr>
          <w:rFonts w:ascii="Avenir Next LT Pro" w:hAnsi="Avenir Next LT Pro"/>
          <w:sz w:val="16"/>
          <w:szCs w:val="16"/>
        </w:rPr>
        <w:t xml:space="preserve">Hotel____ # of Units_____          Motel_____# of Units_____        Bed &amp; Breakfast______# of Units_____ </w:t>
      </w:r>
    </w:p>
    <w:p w14:paraId="3AE5B0F6" w14:textId="50E89C70" w:rsidR="009B1964" w:rsidRPr="00367DD0" w:rsidRDefault="009B1964" w:rsidP="00D142F4">
      <w:pPr>
        <w:spacing w:line="240" w:lineRule="auto"/>
        <w:rPr>
          <w:rFonts w:ascii="Avenir Next LT Pro" w:hAnsi="Avenir Next LT Pro"/>
          <w:sz w:val="16"/>
          <w:szCs w:val="16"/>
        </w:rPr>
      </w:pPr>
    </w:p>
    <w:p w14:paraId="7BD80D7A" w14:textId="77777777" w:rsidR="009B1964" w:rsidRPr="00367DD0" w:rsidRDefault="009B1964" w:rsidP="00D142F4">
      <w:pPr>
        <w:spacing w:line="240" w:lineRule="auto"/>
        <w:rPr>
          <w:rFonts w:ascii="Avenir Next LT Pro" w:hAnsi="Avenir Next LT Pro"/>
          <w:sz w:val="16"/>
          <w:szCs w:val="16"/>
        </w:rPr>
      </w:pPr>
      <w:r w:rsidRPr="00367DD0">
        <w:rPr>
          <w:rFonts w:ascii="Avenir Next LT Pro" w:hAnsi="Avenir Next LT Pro"/>
          <w:sz w:val="16"/>
          <w:szCs w:val="16"/>
        </w:rPr>
        <w:t xml:space="preserve">Apt. Complex______# of Units_____  </w:t>
      </w:r>
    </w:p>
    <w:p w14:paraId="6F7031BD" w14:textId="4DAC826D" w:rsidR="009B1964" w:rsidRPr="00367DD0" w:rsidRDefault="009B1964" w:rsidP="00D142F4">
      <w:pPr>
        <w:spacing w:line="240" w:lineRule="auto"/>
        <w:rPr>
          <w:rFonts w:ascii="Avenir Next LT Pro" w:hAnsi="Avenir Next LT Pro"/>
          <w:sz w:val="20"/>
          <w:szCs w:val="20"/>
        </w:rPr>
      </w:pPr>
      <w:r w:rsidRPr="00367DD0">
        <w:rPr>
          <w:rFonts w:ascii="Avenir Next LT Pro" w:hAnsi="Avenir Next LT Pro"/>
          <w:sz w:val="20"/>
          <w:szCs w:val="20"/>
        </w:rPr>
        <w:t xml:space="preserve">   </w:t>
      </w:r>
    </w:p>
    <w:p w14:paraId="4867713E" w14:textId="7B989A2C" w:rsidR="009B1964" w:rsidRPr="00367DD0" w:rsidRDefault="009B1964" w:rsidP="00D142F4">
      <w:pPr>
        <w:spacing w:after="120" w:line="240" w:lineRule="auto"/>
        <w:rPr>
          <w:rFonts w:ascii="Avenir Next LT Pro" w:hAnsi="Avenir Next LT Pro"/>
          <w:bCs/>
          <w:iCs/>
          <w:sz w:val="20"/>
          <w:szCs w:val="20"/>
        </w:rPr>
      </w:pPr>
      <w:r w:rsidRPr="00367DD0">
        <w:rPr>
          <w:rFonts w:ascii="Avenir Next LT Pro" w:hAnsi="Avenir Next LT Pro"/>
          <w:bCs/>
          <w:iCs/>
          <w:sz w:val="20"/>
          <w:szCs w:val="20"/>
        </w:rPr>
        <w:t>I w</w:t>
      </w:r>
      <w:r w:rsidR="00D142F4" w:rsidRPr="00367DD0">
        <w:rPr>
          <w:rFonts w:ascii="Avenir Next LT Pro" w:hAnsi="Avenir Next LT Pro"/>
          <w:bCs/>
          <w:iCs/>
          <w:sz w:val="20"/>
          <w:szCs w:val="20"/>
        </w:rPr>
        <w:t>o</w:t>
      </w:r>
      <w:r w:rsidRPr="00367DD0">
        <w:rPr>
          <w:rFonts w:ascii="Avenir Next LT Pro" w:hAnsi="Avenir Next LT Pro"/>
          <w:bCs/>
          <w:iCs/>
          <w:sz w:val="20"/>
          <w:szCs w:val="20"/>
        </w:rPr>
        <w:t xml:space="preserve">uld like to subscribe to the UCDA </w:t>
      </w:r>
      <w:r w:rsidR="00D142F4" w:rsidRPr="00367DD0">
        <w:rPr>
          <w:rFonts w:ascii="Avenir Next LT Pro" w:hAnsi="Avenir Next LT Pro"/>
          <w:bCs/>
          <w:iCs/>
          <w:sz w:val="20"/>
          <w:szCs w:val="20"/>
        </w:rPr>
        <w:t>newsletter</w:t>
      </w:r>
      <w:r w:rsidR="00172C78" w:rsidRPr="00367DD0">
        <w:rPr>
          <w:rFonts w:ascii="Avenir Next LT Pro" w:hAnsi="Avenir Next LT Pro"/>
          <w:bCs/>
          <w:iCs/>
          <w:sz w:val="20"/>
          <w:szCs w:val="20"/>
        </w:rPr>
        <w:t xml:space="preserve">: </w:t>
      </w:r>
      <w:r w:rsidRPr="00367DD0">
        <w:rPr>
          <w:rFonts w:ascii="Avenir Next LT Pro" w:hAnsi="Avenir Next LT Pro"/>
          <w:bCs/>
          <w:iCs/>
          <w:sz w:val="20"/>
          <w:szCs w:val="20"/>
        </w:rPr>
        <w:t xml:space="preserve">  Yes________</w:t>
      </w:r>
      <w:r w:rsidR="00FC5D13" w:rsidRPr="00367DD0">
        <w:rPr>
          <w:rFonts w:ascii="Avenir Next LT Pro" w:hAnsi="Avenir Next LT Pro"/>
          <w:bCs/>
          <w:iCs/>
          <w:sz w:val="20"/>
          <w:szCs w:val="20"/>
        </w:rPr>
        <w:t>_ No</w:t>
      </w:r>
      <w:r w:rsidRPr="00367DD0">
        <w:rPr>
          <w:rFonts w:ascii="Avenir Next LT Pro" w:hAnsi="Avenir Next LT Pro"/>
          <w:bCs/>
          <w:iCs/>
          <w:sz w:val="20"/>
          <w:szCs w:val="20"/>
        </w:rPr>
        <w:t xml:space="preserve"> _________</w:t>
      </w:r>
    </w:p>
    <w:p w14:paraId="34E3D39A" w14:textId="034974F2" w:rsidR="00D142F4" w:rsidRPr="00367DD0" w:rsidRDefault="009B1964" w:rsidP="00D142F4">
      <w:pPr>
        <w:spacing w:after="120" w:line="240" w:lineRule="auto"/>
        <w:rPr>
          <w:rFonts w:ascii="Avenir Next LT Pro" w:hAnsi="Avenir Next LT Pro"/>
          <w:bCs/>
          <w:iCs/>
          <w:sz w:val="20"/>
          <w:szCs w:val="20"/>
        </w:rPr>
      </w:pPr>
      <w:r w:rsidRPr="00367DD0">
        <w:rPr>
          <w:rFonts w:ascii="Avenir Next LT Pro" w:hAnsi="Avenir Next LT Pro"/>
          <w:sz w:val="20"/>
          <w:szCs w:val="20"/>
        </w:rPr>
        <w:t>Business Website ____________________________________________________________</w:t>
      </w:r>
      <w:r w:rsidR="001B6FF4">
        <w:rPr>
          <w:rFonts w:ascii="Avenir Next LT Pro" w:hAnsi="Avenir Next LT Pro"/>
          <w:sz w:val="20"/>
          <w:szCs w:val="20"/>
        </w:rPr>
        <w:t xml:space="preserve">                        </w:t>
      </w:r>
      <w:r w:rsidR="001B6FF4" w:rsidRPr="00985022">
        <w:rPr>
          <w:rFonts w:ascii="Avenir Next LT Pro" w:hAnsi="Avenir Next LT Pro"/>
          <w:color w:val="767171" w:themeColor="background2" w:themeShade="80"/>
          <w:sz w:val="20"/>
          <w:szCs w:val="20"/>
        </w:rPr>
        <w:t xml:space="preserve">New website! </w:t>
      </w:r>
    </w:p>
    <w:p w14:paraId="67DBCDF6" w14:textId="3673BEA3" w:rsidR="009B1964" w:rsidRPr="00367DD0" w:rsidRDefault="009B1964" w:rsidP="00D142F4">
      <w:pPr>
        <w:spacing w:after="120" w:line="240" w:lineRule="auto"/>
        <w:rPr>
          <w:rFonts w:ascii="Avenir Next LT Pro" w:hAnsi="Avenir Next LT Pro"/>
          <w:bCs/>
          <w:iCs/>
          <w:sz w:val="20"/>
          <w:szCs w:val="20"/>
        </w:rPr>
      </w:pPr>
      <w:r w:rsidRPr="00367DD0">
        <w:rPr>
          <w:rFonts w:ascii="Avenir Next LT Pro" w:hAnsi="Avenir Next LT Pro"/>
          <w:b/>
          <w:sz w:val="20"/>
          <w:szCs w:val="20"/>
          <w:u w:val="single"/>
        </w:rPr>
        <w:t>List below</w:t>
      </w:r>
      <w:r w:rsidRPr="001B6FF4">
        <w:rPr>
          <w:rFonts w:ascii="Avenir Next LT Pro" w:hAnsi="Avenir Next LT Pro"/>
          <w:b/>
          <w:sz w:val="20"/>
          <w:szCs w:val="20"/>
        </w:rPr>
        <w:t xml:space="preserve">: </w:t>
      </w:r>
      <w:r w:rsidR="001B6FF4" w:rsidRPr="001B6FF4">
        <w:rPr>
          <w:rFonts w:ascii="Avenir Next LT Pro" w:hAnsi="Avenir Next LT Pro"/>
          <w:b/>
          <w:sz w:val="20"/>
          <w:szCs w:val="20"/>
        </w:rPr>
        <w:t xml:space="preserve">                                                           </w:t>
      </w:r>
      <w:r w:rsidR="001B6FF4" w:rsidRPr="001B6FF4">
        <w:rPr>
          <w:rFonts w:ascii="Avenir Next LT Pro" w:hAnsi="Avenir Next LT Pro"/>
          <w:b/>
          <w:sz w:val="20"/>
          <w:szCs w:val="20"/>
        </w:rPr>
        <w:tab/>
      </w:r>
      <w:r w:rsidR="001B6FF4" w:rsidRPr="001B6FF4">
        <w:rPr>
          <w:rFonts w:ascii="Avenir Next LT Pro" w:hAnsi="Avenir Next LT Pro"/>
          <w:b/>
          <w:sz w:val="20"/>
          <w:szCs w:val="20"/>
        </w:rPr>
        <w:tab/>
      </w:r>
      <w:r w:rsidR="001B6FF4" w:rsidRPr="001B6FF4">
        <w:rPr>
          <w:rFonts w:ascii="Avenir Next LT Pro" w:hAnsi="Avenir Next LT Pro"/>
          <w:b/>
          <w:sz w:val="20"/>
          <w:szCs w:val="20"/>
        </w:rPr>
        <w:tab/>
      </w:r>
      <w:r w:rsidR="001B6FF4" w:rsidRPr="001B6FF4">
        <w:rPr>
          <w:rFonts w:ascii="Avenir Next LT Pro" w:hAnsi="Avenir Next LT Pro"/>
          <w:b/>
          <w:sz w:val="20"/>
          <w:szCs w:val="20"/>
        </w:rPr>
        <w:tab/>
      </w:r>
      <w:r w:rsidR="001B6FF4" w:rsidRPr="001B6FF4">
        <w:rPr>
          <w:rFonts w:ascii="Avenir Next LT Pro" w:hAnsi="Avenir Next LT Pro"/>
          <w:b/>
          <w:sz w:val="20"/>
          <w:szCs w:val="20"/>
        </w:rPr>
        <w:tab/>
      </w:r>
      <w:r w:rsidR="001B6FF4" w:rsidRPr="001B6FF4">
        <w:rPr>
          <w:rFonts w:ascii="Avenir Next LT Pro" w:hAnsi="Avenir Next LT Pro"/>
          <w:b/>
          <w:sz w:val="20"/>
          <w:szCs w:val="20"/>
        </w:rPr>
        <w:tab/>
      </w:r>
      <w:r w:rsidR="001B6FF4">
        <w:rPr>
          <w:rFonts w:ascii="Avenir Next LT Pro" w:hAnsi="Avenir Next LT Pro"/>
          <w:b/>
          <w:sz w:val="20"/>
          <w:szCs w:val="20"/>
        </w:rPr>
        <w:t xml:space="preserve"> </w:t>
      </w:r>
      <w:r w:rsidR="00985022">
        <w:rPr>
          <w:rFonts w:ascii="Avenir Next LT Pro" w:hAnsi="Avenir Next LT Pro"/>
          <w:b/>
          <w:sz w:val="20"/>
          <w:szCs w:val="20"/>
        </w:rPr>
        <w:t xml:space="preserve">    </w:t>
      </w:r>
      <w:r w:rsidR="001B6FF4" w:rsidRPr="001B6FF4">
        <w:rPr>
          <w:rFonts w:ascii="Avenir Next LT Pro" w:hAnsi="Avenir Next LT Pro"/>
          <w:b/>
          <w:sz w:val="20"/>
          <w:szCs w:val="20"/>
        </w:rPr>
        <w:t xml:space="preserve"> </w:t>
      </w:r>
      <w:r w:rsidR="00985022">
        <w:rPr>
          <w:rFonts w:ascii="Avenir Next LT Pro" w:hAnsi="Avenir Next LT Pro"/>
          <w:b/>
          <w:sz w:val="20"/>
          <w:szCs w:val="20"/>
        </w:rPr>
        <w:t xml:space="preserve"> </w:t>
      </w:r>
      <w:r w:rsidR="001B6FF4" w:rsidRPr="001B6FF4">
        <w:rPr>
          <w:rFonts w:ascii="Avenir Next LT Pro" w:hAnsi="Avenir Next LT Pro"/>
          <w:b/>
          <w:sz w:val="20"/>
          <w:szCs w:val="20"/>
        </w:rPr>
        <w:t xml:space="preserve"> </w:t>
      </w:r>
      <w:r w:rsidR="001B6FF4" w:rsidRPr="00985022">
        <w:rPr>
          <w:rFonts w:ascii="Avenir Next LT Pro" w:hAnsi="Avenir Next LT Pro"/>
          <w:bCs/>
          <w:color w:val="767171" w:themeColor="background2" w:themeShade="80"/>
          <w:szCs w:val="18"/>
        </w:rPr>
        <w:t>See our new member listing</w:t>
      </w:r>
      <w:r w:rsidR="00985022" w:rsidRPr="00985022">
        <w:rPr>
          <w:rFonts w:ascii="Avenir Next LT Pro" w:hAnsi="Avenir Next LT Pro"/>
          <w:bCs/>
          <w:color w:val="767171" w:themeColor="background2" w:themeShade="80"/>
          <w:szCs w:val="18"/>
        </w:rPr>
        <w:t>:</w:t>
      </w:r>
    </w:p>
    <w:p w14:paraId="76793BAB" w14:textId="190DB530" w:rsidR="009B1964" w:rsidRPr="00367DD0" w:rsidRDefault="001B6FF4" w:rsidP="00D142F4">
      <w:pPr>
        <w:spacing w:after="120" w:line="240" w:lineRule="auto"/>
        <w:rPr>
          <w:rFonts w:ascii="Avenir Next LT Pro" w:hAnsi="Avenir Next LT Pro"/>
          <w:sz w:val="20"/>
          <w:szCs w:val="20"/>
        </w:rPr>
      </w:pPr>
      <w:r>
        <w:rPr>
          <w:rFonts w:ascii="Avenir Next LT Pro" w:hAnsi="Avenir Next LT Pro"/>
          <w:noProof/>
          <w:sz w:val="20"/>
          <w:szCs w:val="20"/>
        </w:rPr>
        <w:drawing>
          <wp:anchor distT="0" distB="0" distL="114300" distR="114300" simplePos="0" relativeHeight="251666432" behindDoc="1" locked="0" layoutInCell="1" allowOverlap="1" wp14:anchorId="1D4A4E9E" wp14:editId="0DB83980">
            <wp:simplePos x="0" y="0"/>
            <wp:positionH relativeFrom="column">
              <wp:posOffset>5648325</wp:posOffset>
            </wp:positionH>
            <wp:positionV relativeFrom="paragraph">
              <wp:posOffset>12700</wp:posOffset>
            </wp:positionV>
            <wp:extent cx="657225" cy="657225"/>
            <wp:effectExtent l="0" t="0" r="9525" b="9525"/>
            <wp:wrapTight wrapText="bothSides">
              <wp:wrapPolygon edited="0">
                <wp:start x="0" y="0"/>
                <wp:lineTo x="0" y="21287"/>
                <wp:lineTo x="21287" y="21287"/>
                <wp:lineTo x="21287"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9B1964" w:rsidRPr="00367DD0">
        <w:rPr>
          <w:rFonts w:ascii="Avenir Next LT Pro" w:hAnsi="Avenir Next LT Pro"/>
          <w:sz w:val="20"/>
          <w:szCs w:val="20"/>
        </w:rPr>
        <w:t>Facebook Address ____________________________________________________________</w:t>
      </w:r>
    </w:p>
    <w:p w14:paraId="23F2FF24" w14:textId="172157AB" w:rsidR="009B1964" w:rsidRPr="00367DD0" w:rsidRDefault="009B1964" w:rsidP="00D142F4">
      <w:pPr>
        <w:spacing w:after="120" w:line="240" w:lineRule="auto"/>
        <w:rPr>
          <w:rFonts w:ascii="Avenir Next LT Pro" w:hAnsi="Avenir Next LT Pro"/>
          <w:sz w:val="20"/>
          <w:szCs w:val="20"/>
        </w:rPr>
      </w:pPr>
      <w:r w:rsidRPr="00367DD0">
        <w:rPr>
          <w:rFonts w:ascii="Avenir Next LT Pro" w:hAnsi="Avenir Next LT Pro"/>
          <w:sz w:val="20"/>
          <w:szCs w:val="20"/>
        </w:rPr>
        <w:t>Instagram ____________________________________________________________________</w:t>
      </w:r>
    </w:p>
    <w:p w14:paraId="3C32D0D6" w14:textId="77777777" w:rsidR="009B1964" w:rsidRPr="00367DD0" w:rsidRDefault="009B1964" w:rsidP="00D142F4">
      <w:pPr>
        <w:spacing w:after="120" w:line="240" w:lineRule="auto"/>
        <w:rPr>
          <w:rFonts w:ascii="Avenir Next LT Pro" w:hAnsi="Avenir Next LT Pro"/>
          <w:sz w:val="20"/>
          <w:szCs w:val="20"/>
        </w:rPr>
      </w:pPr>
      <w:r w:rsidRPr="00367DD0">
        <w:rPr>
          <w:rFonts w:ascii="Avenir Next LT Pro" w:hAnsi="Avenir Next LT Pro"/>
          <w:sz w:val="20"/>
          <w:szCs w:val="20"/>
        </w:rPr>
        <w:t xml:space="preserve">Twitter _______________________________________________________________________ </w:t>
      </w:r>
    </w:p>
    <w:p w14:paraId="19311E51" w14:textId="32D5C4DE" w:rsidR="009B1964" w:rsidRPr="00367DD0" w:rsidRDefault="00D142F4" w:rsidP="00367DD0">
      <w:pPr>
        <w:spacing w:after="120" w:line="240" w:lineRule="auto"/>
        <w:rPr>
          <w:rFonts w:ascii="Avenir Next LT Pro" w:hAnsi="Avenir Next LT Pro"/>
          <w:sz w:val="20"/>
          <w:szCs w:val="20"/>
        </w:rPr>
      </w:pPr>
      <w:r w:rsidRPr="00367DD0">
        <w:rPr>
          <w:rFonts w:ascii="Avenir Next LT Pro" w:hAnsi="Avenir Next LT Pro"/>
          <w:sz w:val="20"/>
          <w:szCs w:val="20"/>
        </w:rPr>
        <w:t>*</w:t>
      </w:r>
      <w:r w:rsidR="009B1964" w:rsidRPr="00367DD0">
        <w:rPr>
          <w:rFonts w:ascii="Avenir Next LT Pro" w:hAnsi="Avenir Next LT Pro"/>
          <w:sz w:val="20"/>
          <w:szCs w:val="20"/>
        </w:rPr>
        <w:t>Hours of Operation</w:t>
      </w:r>
      <w:r w:rsidRPr="00367DD0">
        <w:rPr>
          <w:rFonts w:ascii="Avenir Next LT Pro" w:hAnsi="Avenir Next LT Pro"/>
          <w:sz w:val="20"/>
          <w:szCs w:val="20"/>
        </w:rPr>
        <w:t>*</w:t>
      </w:r>
      <w:r w:rsidR="009B1964" w:rsidRPr="00367DD0">
        <w:rPr>
          <w:rFonts w:ascii="Avenir Next LT Pro" w:hAnsi="Avenir Next LT Pro"/>
          <w:sz w:val="20"/>
          <w:szCs w:val="20"/>
        </w:rPr>
        <w:t xml:space="preserve"> __________________________________________________________</w:t>
      </w:r>
      <w:r w:rsidR="008F3B42">
        <w:rPr>
          <w:rFonts w:ascii="Avenir Next LT Pro" w:hAnsi="Avenir Next LT Pro"/>
          <w:sz w:val="20"/>
          <w:szCs w:val="20"/>
        </w:rPr>
        <w:tab/>
      </w:r>
      <w:r w:rsidR="008F3B42">
        <w:rPr>
          <w:rFonts w:ascii="Avenir Next LT Pro" w:hAnsi="Avenir Next LT Pro"/>
          <w:sz w:val="20"/>
          <w:szCs w:val="20"/>
        </w:rPr>
        <w:tab/>
        <w:t xml:space="preserve">   </w:t>
      </w:r>
    </w:p>
    <w:p w14:paraId="0C64CEF6" w14:textId="06E9B013" w:rsidR="009B1964" w:rsidRPr="00754581" w:rsidRDefault="00367DD0" w:rsidP="00754581">
      <w:pPr>
        <w:spacing w:after="120" w:line="240" w:lineRule="auto"/>
        <w:rPr>
          <w:rFonts w:ascii="Avenir Next LT Pro" w:hAnsi="Avenir Next LT Pro"/>
          <w:color w:val="1F3864" w:themeColor="accent1" w:themeShade="80"/>
          <w:sz w:val="22"/>
        </w:rPr>
      </w:pPr>
      <w:r w:rsidRPr="00367DD0">
        <w:rPr>
          <w:rFonts w:ascii="Avenir Next LT Pro" w:hAnsi="Avenir Next LT Pro"/>
          <w:b/>
          <w:color w:val="1F3864" w:themeColor="accent1" w:themeShade="80"/>
          <w:sz w:val="22"/>
        </w:rPr>
        <w:t>(</w:t>
      </w:r>
      <w:r w:rsidR="009B1964" w:rsidRPr="00367DD0">
        <w:rPr>
          <w:rFonts w:ascii="Avenir Next LT Pro" w:hAnsi="Avenir Next LT Pro"/>
          <w:b/>
          <w:color w:val="1F3864" w:themeColor="accent1" w:themeShade="80"/>
          <w:sz w:val="22"/>
        </w:rPr>
        <w:t>Membership Fee) Total Due</w:t>
      </w:r>
      <w:r w:rsidR="009B1964" w:rsidRPr="00367DD0">
        <w:rPr>
          <w:rFonts w:ascii="Avenir Next LT Pro" w:hAnsi="Avenir Next LT Pro"/>
          <w:color w:val="1F3864" w:themeColor="accent1" w:themeShade="80"/>
          <w:sz w:val="22"/>
        </w:rPr>
        <w:t>: ________________</w:t>
      </w:r>
      <w:r w:rsidR="00F612BF" w:rsidRPr="00367DD0">
        <w:rPr>
          <w:rFonts w:ascii="Avenir Next LT Pro" w:hAnsi="Avenir Next LT Pro"/>
          <w:color w:val="1F3864" w:themeColor="accent1" w:themeShade="80"/>
          <w:sz w:val="22"/>
        </w:rPr>
        <w:t>_</w:t>
      </w:r>
      <w:r w:rsidR="00F612BF">
        <w:rPr>
          <w:rFonts w:ascii="Avenir Next LT Pro" w:hAnsi="Avenir Next LT Pro"/>
          <w:color w:val="1F3864" w:themeColor="accent1" w:themeShade="80"/>
          <w:sz w:val="22"/>
        </w:rPr>
        <w:t xml:space="preserve"> Check</w:t>
      </w:r>
      <w:r w:rsidR="008F3B42">
        <w:rPr>
          <w:rFonts w:ascii="Avenir Next LT Pro" w:hAnsi="Avenir Next LT Pro"/>
          <w:color w:val="1F3864" w:themeColor="accent1" w:themeShade="80"/>
          <w:sz w:val="22"/>
        </w:rPr>
        <w:t xml:space="preserve"> #_________________</w:t>
      </w:r>
      <w:r w:rsidR="00754581">
        <w:rPr>
          <w:rFonts w:ascii="Avenir Next LT Pro" w:hAnsi="Avenir Next LT Pro"/>
          <w:color w:val="1F3864" w:themeColor="accent1" w:themeShade="80"/>
          <w:sz w:val="22"/>
        </w:rPr>
        <w:t xml:space="preserve">              </w:t>
      </w:r>
      <w:r w:rsidR="00754581" w:rsidRPr="008078EE">
        <w:rPr>
          <w:rFonts w:ascii="Avenir Next LT Pro" w:hAnsi="Avenir Next LT Pro"/>
          <w:color w:val="4472C4" w:themeColor="accent1"/>
          <w:szCs w:val="18"/>
        </w:rPr>
        <w:t>Mail To: P.O. Box 125</w:t>
      </w:r>
    </w:p>
    <w:p w14:paraId="5B784E2E" w14:textId="154A1385" w:rsidR="00D142F4" w:rsidRPr="00C53CE5" w:rsidRDefault="009B1964" w:rsidP="00C53CE5">
      <w:pPr>
        <w:spacing w:after="120"/>
        <w:rPr>
          <w:rFonts w:ascii="Avenir Next LT Pro" w:hAnsi="Avenir Next LT Pro"/>
          <w:bCs/>
          <w:color w:val="4472C4" w:themeColor="accent1"/>
          <w:szCs w:val="18"/>
        </w:rPr>
      </w:pPr>
      <w:r w:rsidRPr="00367DD0">
        <w:rPr>
          <w:rFonts w:ascii="Avenir Next LT Pro" w:hAnsi="Avenir Next LT Pro"/>
          <w:b/>
          <w:color w:val="4472C4" w:themeColor="accent1"/>
          <w:sz w:val="20"/>
          <w:szCs w:val="20"/>
        </w:rPr>
        <w:t>*(See membership tier</w:t>
      </w:r>
      <w:r w:rsidR="00D142F4" w:rsidRPr="00367DD0">
        <w:rPr>
          <w:rFonts w:ascii="Avenir Next LT Pro" w:hAnsi="Avenir Next LT Pro"/>
          <w:b/>
          <w:color w:val="4472C4" w:themeColor="accent1"/>
          <w:sz w:val="20"/>
          <w:szCs w:val="20"/>
        </w:rPr>
        <w:t xml:space="preserve"> </w:t>
      </w:r>
      <w:r w:rsidR="00B40549" w:rsidRPr="00367DD0">
        <w:rPr>
          <w:rFonts w:ascii="Avenir Next LT Pro" w:hAnsi="Avenir Next LT Pro"/>
          <w:b/>
          <w:color w:val="4472C4" w:themeColor="accent1"/>
          <w:sz w:val="20"/>
          <w:szCs w:val="20"/>
        </w:rPr>
        <w:t>below)</w:t>
      </w:r>
      <w:r w:rsidR="00B40549">
        <w:rPr>
          <w:rFonts w:ascii="Avenir Next LT Pro" w:hAnsi="Avenir Next LT Pro"/>
          <w:b/>
          <w:color w:val="4472C4" w:themeColor="accent1"/>
          <w:sz w:val="20"/>
          <w:szCs w:val="20"/>
        </w:rPr>
        <w:t xml:space="preserve"> *</w:t>
      </w:r>
      <w:r w:rsidR="00754581">
        <w:rPr>
          <w:rFonts w:ascii="Avenir Next LT Pro" w:hAnsi="Avenir Next LT Pro"/>
          <w:b/>
          <w:color w:val="4472C4" w:themeColor="accent1"/>
          <w:sz w:val="20"/>
          <w:szCs w:val="20"/>
        </w:rPr>
        <w:tab/>
      </w:r>
      <w:r w:rsidR="00754581">
        <w:rPr>
          <w:rFonts w:ascii="Avenir Next LT Pro" w:hAnsi="Avenir Next LT Pro"/>
          <w:b/>
          <w:color w:val="4472C4" w:themeColor="accent1"/>
          <w:sz w:val="20"/>
          <w:szCs w:val="20"/>
        </w:rPr>
        <w:tab/>
      </w:r>
      <w:r w:rsidR="00754581">
        <w:rPr>
          <w:rFonts w:ascii="Avenir Next LT Pro" w:hAnsi="Avenir Next LT Pro"/>
          <w:b/>
          <w:color w:val="4472C4" w:themeColor="accent1"/>
          <w:sz w:val="20"/>
          <w:szCs w:val="20"/>
        </w:rPr>
        <w:tab/>
      </w:r>
      <w:r w:rsidR="00754581">
        <w:rPr>
          <w:rFonts w:ascii="Avenir Next LT Pro" w:hAnsi="Avenir Next LT Pro"/>
          <w:b/>
          <w:color w:val="4472C4" w:themeColor="accent1"/>
          <w:sz w:val="20"/>
          <w:szCs w:val="20"/>
        </w:rPr>
        <w:tab/>
      </w:r>
      <w:r w:rsidR="00754581">
        <w:rPr>
          <w:rFonts w:ascii="Avenir Next LT Pro" w:hAnsi="Avenir Next LT Pro"/>
          <w:b/>
          <w:color w:val="4472C4" w:themeColor="accent1"/>
          <w:sz w:val="20"/>
          <w:szCs w:val="20"/>
        </w:rPr>
        <w:tab/>
      </w:r>
      <w:r w:rsidR="00754581">
        <w:rPr>
          <w:rFonts w:ascii="Avenir Next LT Pro" w:hAnsi="Avenir Next LT Pro"/>
          <w:b/>
          <w:color w:val="4472C4" w:themeColor="accent1"/>
          <w:sz w:val="20"/>
          <w:szCs w:val="20"/>
        </w:rPr>
        <w:tab/>
      </w:r>
      <w:r w:rsidR="008078EE">
        <w:rPr>
          <w:rFonts w:ascii="Avenir Next LT Pro" w:hAnsi="Avenir Next LT Pro"/>
          <w:b/>
          <w:color w:val="4472C4" w:themeColor="accent1"/>
          <w:sz w:val="20"/>
          <w:szCs w:val="20"/>
        </w:rPr>
        <w:t xml:space="preserve">                          </w:t>
      </w:r>
      <w:r w:rsidR="00754581" w:rsidRPr="008078EE">
        <w:rPr>
          <w:rFonts w:ascii="Avenir Next LT Pro" w:hAnsi="Avenir Next LT Pro"/>
          <w:bCs/>
          <w:color w:val="4472C4" w:themeColor="accent1"/>
          <w:szCs w:val="18"/>
        </w:rPr>
        <w:t>New Albany, MS 38652</w:t>
      </w:r>
    </w:p>
    <w:tbl>
      <w:tblPr>
        <w:tblStyle w:val="TableGrid"/>
        <w:tblW w:w="9999" w:type="dxa"/>
        <w:tblInd w:w="572" w:type="dxa"/>
        <w:tblLook w:val="04A0" w:firstRow="1" w:lastRow="0" w:firstColumn="1" w:lastColumn="0" w:noHBand="0" w:noVBand="1"/>
      </w:tblPr>
      <w:tblGrid>
        <w:gridCol w:w="3333"/>
        <w:gridCol w:w="3333"/>
        <w:gridCol w:w="3333"/>
      </w:tblGrid>
      <w:tr w:rsidR="00D142F4" w:rsidRPr="00D142F4" w14:paraId="1E6DDDF7" w14:textId="77777777" w:rsidTr="00367DD0">
        <w:trPr>
          <w:trHeight w:val="273"/>
        </w:trPr>
        <w:tc>
          <w:tcPr>
            <w:tcW w:w="3333" w:type="dxa"/>
            <w:tcBorders>
              <w:top w:val="single" w:sz="4" w:space="0" w:color="auto"/>
              <w:left w:val="single" w:sz="4" w:space="0" w:color="auto"/>
              <w:bottom w:val="single" w:sz="4" w:space="0" w:color="auto"/>
              <w:right w:val="single" w:sz="4" w:space="0" w:color="auto"/>
            </w:tcBorders>
            <w:vAlign w:val="center"/>
            <w:hideMark/>
          </w:tcPr>
          <w:p w14:paraId="229BDF63" w14:textId="77777777" w:rsidR="00D142F4" w:rsidRPr="00D142F4" w:rsidRDefault="00D142F4" w:rsidP="00367DD0">
            <w:pPr>
              <w:spacing w:after="0" w:line="231" w:lineRule="auto"/>
              <w:ind w:left="1064" w:hanging="1034"/>
              <w:jc w:val="center"/>
              <w:rPr>
                <w:rFonts w:ascii="Angsana New" w:hAnsi="Angsana New" w:cs="Angsana New"/>
                <w:bCs/>
                <w:color w:val="2F5496" w:themeColor="accent1" w:themeShade="BF"/>
                <w:sz w:val="44"/>
                <w:szCs w:val="52"/>
              </w:rPr>
            </w:pPr>
            <w:r w:rsidRPr="00D142F4">
              <w:rPr>
                <w:rFonts w:ascii="Angsana New" w:hAnsi="Angsana New" w:cs="Angsana New" w:hint="cs"/>
                <w:bCs/>
                <w:color w:val="2F5496" w:themeColor="accent1" w:themeShade="BF"/>
                <w:sz w:val="44"/>
                <w:szCs w:val="52"/>
              </w:rPr>
              <w:t>Classification</w:t>
            </w:r>
          </w:p>
        </w:tc>
        <w:tc>
          <w:tcPr>
            <w:tcW w:w="3333" w:type="dxa"/>
            <w:tcBorders>
              <w:top w:val="single" w:sz="4" w:space="0" w:color="auto"/>
              <w:left w:val="single" w:sz="4" w:space="0" w:color="auto"/>
              <w:bottom w:val="single" w:sz="4" w:space="0" w:color="auto"/>
              <w:right w:val="single" w:sz="4" w:space="0" w:color="auto"/>
            </w:tcBorders>
            <w:vAlign w:val="center"/>
            <w:hideMark/>
          </w:tcPr>
          <w:p w14:paraId="50D59BF3" w14:textId="28D885B5" w:rsidR="00D142F4" w:rsidRPr="00D142F4" w:rsidRDefault="00D142F4" w:rsidP="00367DD0">
            <w:pPr>
              <w:spacing w:after="0" w:line="231" w:lineRule="auto"/>
              <w:ind w:left="1064" w:hanging="1034"/>
              <w:jc w:val="center"/>
              <w:rPr>
                <w:rFonts w:ascii="Angsana New" w:hAnsi="Angsana New" w:cs="Angsana New"/>
                <w:bCs/>
                <w:color w:val="2F5496" w:themeColor="accent1" w:themeShade="BF"/>
                <w:sz w:val="44"/>
                <w:szCs w:val="52"/>
              </w:rPr>
            </w:pPr>
            <w:r w:rsidRPr="00D142F4">
              <w:rPr>
                <w:rFonts w:ascii="Angsana New" w:hAnsi="Angsana New" w:cs="Angsana New" w:hint="cs"/>
                <w:bCs/>
                <w:color w:val="2F5496" w:themeColor="accent1" w:themeShade="BF"/>
                <w:sz w:val="44"/>
                <w:szCs w:val="52"/>
              </w:rPr>
              <w:t xml:space="preserve"># </w:t>
            </w:r>
            <w:r w:rsidR="00367DD0" w:rsidRPr="00D142F4">
              <w:rPr>
                <w:rFonts w:ascii="Angsana New" w:hAnsi="Angsana New" w:cs="Angsana New"/>
                <w:bCs/>
                <w:color w:val="2F5496" w:themeColor="accent1" w:themeShade="BF"/>
                <w:sz w:val="44"/>
                <w:szCs w:val="52"/>
              </w:rPr>
              <w:t>Of</w:t>
            </w:r>
            <w:r w:rsidRPr="00D142F4">
              <w:rPr>
                <w:rFonts w:ascii="Angsana New" w:hAnsi="Angsana New" w:cs="Angsana New" w:hint="cs"/>
                <w:bCs/>
                <w:color w:val="2F5496" w:themeColor="accent1" w:themeShade="BF"/>
                <w:sz w:val="44"/>
                <w:szCs w:val="52"/>
              </w:rPr>
              <w:t xml:space="preserve"> Employees</w:t>
            </w:r>
          </w:p>
        </w:tc>
        <w:tc>
          <w:tcPr>
            <w:tcW w:w="3333" w:type="dxa"/>
            <w:tcBorders>
              <w:top w:val="single" w:sz="4" w:space="0" w:color="auto"/>
              <w:left w:val="single" w:sz="4" w:space="0" w:color="auto"/>
              <w:bottom w:val="single" w:sz="4" w:space="0" w:color="auto"/>
              <w:right w:val="single" w:sz="4" w:space="0" w:color="auto"/>
            </w:tcBorders>
            <w:vAlign w:val="center"/>
            <w:hideMark/>
          </w:tcPr>
          <w:p w14:paraId="2DCCA1F4" w14:textId="77777777" w:rsidR="00D142F4" w:rsidRPr="00D142F4" w:rsidRDefault="00D142F4" w:rsidP="00D142F4">
            <w:pPr>
              <w:spacing w:after="0" w:line="231" w:lineRule="auto"/>
              <w:ind w:left="1064" w:hanging="1034"/>
              <w:jc w:val="center"/>
              <w:rPr>
                <w:rFonts w:ascii="Angsana New" w:hAnsi="Angsana New" w:cs="Angsana New"/>
                <w:bCs/>
                <w:sz w:val="16"/>
                <w:szCs w:val="20"/>
              </w:rPr>
            </w:pPr>
            <w:r w:rsidRPr="00D142F4">
              <w:rPr>
                <w:rFonts w:ascii="Angsana New" w:hAnsi="Angsana New" w:cs="Angsana New" w:hint="cs"/>
                <w:bCs/>
                <w:color w:val="2F5496" w:themeColor="accent1" w:themeShade="BF"/>
                <w:sz w:val="40"/>
                <w:szCs w:val="48"/>
              </w:rPr>
              <w:t>Annual Investment</w:t>
            </w:r>
          </w:p>
        </w:tc>
      </w:tr>
      <w:tr w:rsidR="00D142F4" w:rsidRPr="00D142F4" w14:paraId="1B4BAEFF" w14:textId="77777777" w:rsidTr="00367DD0">
        <w:trPr>
          <w:trHeight w:val="186"/>
        </w:trPr>
        <w:tc>
          <w:tcPr>
            <w:tcW w:w="3333" w:type="dxa"/>
            <w:tcBorders>
              <w:top w:val="single" w:sz="4" w:space="0" w:color="auto"/>
              <w:left w:val="single" w:sz="4" w:space="0" w:color="auto"/>
              <w:bottom w:val="single" w:sz="4" w:space="0" w:color="auto"/>
              <w:right w:val="single" w:sz="4" w:space="0" w:color="auto"/>
            </w:tcBorders>
            <w:vAlign w:val="center"/>
            <w:hideMark/>
          </w:tcPr>
          <w:p w14:paraId="77E91BC7"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Industrial, Wholesale, Retail, or Service</w:t>
            </w:r>
          </w:p>
        </w:tc>
        <w:tc>
          <w:tcPr>
            <w:tcW w:w="3333" w:type="dxa"/>
            <w:tcBorders>
              <w:top w:val="single" w:sz="4" w:space="0" w:color="auto"/>
              <w:left w:val="single" w:sz="4" w:space="0" w:color="auto"/>
              <w:bottom w:val="single" w:sz="4" w:space="0" w:color="auto"/>
              <w:right w:val="single" w:sz="4" w:space="0" w:color="auto"/>
            </w:tcBorders>
            <w:vAlign w:val="center"/>
            <w:hideMark/>
          </w:tcPr>
          <w:p w14:paraId="44DB9355"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1-5</w:t>
            </w:r>
          </w:p>
        </w:tc>
        <w:tc>
          <w:tcPr>
            <w:tcW w:w="3333" w:type="dxa"/>
            <w:tcBorders>
              <w:top w:val="single" w:sz="4" w:space="0" w:color="auto"/>
              <w:left w:val="single" w:sz="4" w:space="0" w:color="auto"/>
              <w:bottom w:val="single" w:sz="4" w:space="0" w:color="auto"/>
              <w:right w:val="single" w:sz="4" w:space="0" w:color="auto"/>
            </w:tcBorders>
            <w:vAlign w:val="center"/>
            <w:hideMark/>
          </w:tcPr>
          <w:p w14:paraId="36B00F67"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$150</w:t>
            </w:r>
          </w:p>
        </w:tc>
      </w:tr>
      <w:tr w:rsidR="00D142F4" w:rsidRPr="00D142F4" w14:paraId="68E173AA" w14:textId="77777777" w:rsidTr="00367DD0">
        <w:trPr>
          <w:trHeight w:val="147"/>
        </w:trPr>
        <w:tc>
          <w:tcPr>
            <w:tcW w:w="3333" w:type="dxa"/>
            <w:tcBorders>
              <w:top w:val="single" w:sz="4" w:space="0" w:color="auto"/>
              <w:left w:val="single" w:sz="4" w:space="0" w:color="auto"/>
              <w:bottom w:val="single" w:sz="4" w:space="0" w:color="auto"/>
              <w:right w:val="single" w:sz="4" w:space="0" w:color="auto"/>
            </w:tcBorders>
            <w:vAlign w:val="center"/>
          </w:tcPr>
          <w:p w14:paraId="4185388A" w14:textId="77777777" w:rsidR="00D142F4" w:rsidRPr="00D142F4" w:rsidRDefault="00D142F4" w:rsidP="00D142F4">
            <w:pPr>
              <w:spacing w:after="0" w:line="231" w:lineRule="auto"/>
              <w:ind w:left="1064" w:hanging="1034"/>
              <w:rPr>
                <w:rFonts w:ascii="Avenir Next LT Pro" w:hAnsi="Avenir Next LT Pro"/>
                <w:bCs/>
              </w:rPr>
            </w:pPr>
          </w:p>
        </w:tc>
        <w:tc>
          <w:tcPr>
            <w:tcW w:w="3333" w:type="dxa"/>
            <w:tcBorders>
              <w:top w:val="single" w:sz="4" w:space="0" w:color="auto"/>
              <w:left w:val="single" w:sz="4" w:space="0" w:color="auto"/>
              <w:bottom w:val="single" w:sz="4" w:space="0" w:color="auto"/>
              <w:right w:val="single" w:sz="4" w:space="0" w:color="auto"/>
            </w:tcBorders>
            <w:vAlign w:val="center"/>
            <w:hideMark/>
          </w:tcPr>
          <w:p w14:paraId="2ED6E00C"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6-10</w:t>
            </w:r>
          </w:p>
        </w:tc>
        <w:tc>
          <w:tcPr>
            <w:tcW w:w="3333" w:type="dxa"/>
            <w:tcBorders>
              <w:top w:val="single" w:sz="4" w:space="0" w:color="auto"/>
              <w:left w:val="single" w:sz="4" w:space="0" w:color="auto"/>
              <w:bottom w:val="single" w:sz="4" w:space="0" w:color="auto"/>
              <w:right w:val="single" w:sz="4" w:space="0" w:color="auto"/>
            </w:tcBorders>
            <w:vAlign w:val="center"/>
          </w:tcPr>
          <w:p w14:paraId="045E0501"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$175</w:t>
            </w:r>
          </w:p>
          <w:p w14:paraId="25F2A645" w14:textId="77777777" w:rsidR="00D142F4" w:rsidRPr="00D142F4" w:rsidRDefault="00D142F4" w:rsidP="00D142F4">
            <w:pPr>
              <w:spacing w:after="0" w:line="231" w:lineRule="auto"/>
              <w:ind w:left="1064" w:hanging="1034"/>
              <w:rPr>
                <w:rFonts w:ascii="Avenir Next LT Pro" w:hAnsi="Avenir Next LT Pro"/>
                <w:bCs/>
              </w:rPr>
            </w:pPr>
          </w:p>
        </w:tc>
      </w:tr>
      <w:tr w:rsidR="00D142F4" w:rsidRPr="00D142F4" w14:paraId="293E10C2" w14:textId="77777777" w:rsidTr="00367DD0">
        <w:trPr>
          <w:trHeight w:val="202"/>
        </w:trPr>
        <w:tc>
          <w:tcPr>
            <w:tcW w:w="3333" w:type="dxa"/>
            <w:tcBorders>
              <w:top w:val="single" w:sz="4" w:space="0" w:color="auto"/>
              <w:left w:val="single" w:sz="4" w:space="0" w:color="auto"/>
              <w:bottom w:val="single" w:sz="4" w:space="0" w:color="auto"/>
              <w:right w:val="single" w:sz="4" w:space="0" w:color="auto"/>
            </w:tcBorders>
            <w:vAlign w:val="center"/>
          </w:tcPr>
          <w:p w14:paraId="2C1F2F5A" w14:textId="77777777" w:rsidR="00D142F4" w:rsidRPr="00D142F4" w:rsidRDefault="00D142F4" w:rsidP="00D142F4">
            <w:pPr>
              <w:spacing w:after="0" w:line="231" w:lineRule="auto"/>
              <w:ind w:left="1064" w:hanging="1034"/>
              <w:rPr>
                <w:rFonts w:ascii="Avenir Next LT Pro" w:hAnsi="Avenir Next LT Pro"/>
                <w:bCs/>
              </w:rPr>
            </w:pPr>
          </w:p>
        </w:tc>
        <w:tc>
          <w:tcPr>
            <w:tcW w:w="3333" w:type="dxa"/>
            <w:tcBorders>
              <w:top w:val="single" w:sz="4" w:space="0" w:color="auto"/>
              <w:left w:val="single" w:sz="4" w:space="0" w:color="auto"/>
              <w:bottom w:val="single" w:sz="4" w:space="0" w:color="auto"/>
              <w:right w:val="single" w:sz="4" w:space="0" w:color="auto"/>
            </w:tcBorders>
            <w:vAlign w:val="center"/>
            <w:hideMark/>
          </w:tcPr>
          <w:p w14:paraId="43686D6E"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11-20</w:t>
            </w:r>
          </w:p>
        </w:tc>
        <w:tc>
          <w:tcPr>
            <w:tcW w:w="3333" w:type="dxa"/>
            <w:tcBorders>
              <w:top w:val="single" w:sz="4" w:space="0" w:color="auto"/>
              <w:left w:val="single" w:sz="4" w:space="0" w:color="auto"/>
              <w:bottom w:val="single" w:sz="4" w:space="0" w:color="auto"/>
              <w:right w:val="single" w:sz="4" w:space="0" w:color="auto"/>
            </w:tcBorders>
            <w:vAlign w:val="center"/>
            <w:hideMark/>
          </w:tcPr>
          <w:p w14:paraId="183AF7B8"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$250</w:t>
            </w:r>
          </w:p>
        </w:tc>
      </w:tr>
      <w:tr w:rsidR="00D142F4" w:rsidRPr="00D142F4" w14:paraId="1728AEA9" w14:textId="77777777" w:rsidTr="00367DD0">
        <w:trPr>
          <w:trHeight w:val="225"/>
        </w:trPr>
        <w:tc>
          <w:tcPr>
            <w:tcW w:w="3333" w:type="dxa"/>
            <w:tcBorders>
              <w:top w:val="single" w:sz="4" w:space="0" w:color="auto"/>
              <w:left w:val="single" w:sz="4" w:space="0" w:color="auto"/>
              <w:bottom w:val="single" w:sz="4" w:space="0" w:color="auto"/>
              <w:right w:val="single" w:sz="4" w:space="0" w:color="auto"/>
            </w:tcBorders>
            <w:vAlign w:val="center"/>
          </w:tcPr>
          <w:p w14:paraId="4D159DD2" w14:textId="77777777" w:rsidR="00D142F4" w:rsidRPr="00D142F4" w:rsidRDefault="00D142F4" w:rsidP="00D142F4">
            <w:pPr>
              <w:spacing w:after="0" w:line="231" w:lineRule="auto"/>
              <w:ind w:left="1064" w:hanging="1034"/>
              <w:rPr>
                <w:rFonts w:ascii="Avenir Next LT Pro" w:hAnsi="Avenir Next LT Pro"/>
                <w:bCs/>
              </w:rPr>
            </w:pPr>
          </w:p>
        </w:tc>
        <w:tc>
          <w:tcPr>
            <w:tcW w:w="3333" w:type="dxa"/>
            <w:tcBorders>
              <w:top w:val="single" w:sz="4" w:space="0" w:color="auto"/>
              <w:left w:val="single" w:sz="4" w:space="0" w:color="auto"/>
              <w:bottom w:val="single" w:sz="4" w:space="0" w:color="auto"/>
              <w:right w:val="single" w:sz="4" w:space="0" w:color="auto"/>
            </w:tcBorders>
            <w:vAlign w:val="center"/>
            <w:hideMark/>
          </w:tcPr>
          <w:p w14:paraId="515455BC"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21-50</w:t>
            </w:r>
          </w:p>
        </w:tc>
        <w:tc>
          <w:tcPr>
            <w:tcW w:w="3333" w:type="dxa"/>
            <w:tcBorders>
              <w:top w:val="single" w:sz="4" w:space="0" w:color="auto"/>
              <w:left w:val="single" w:sz="4" w:space="0" w:color="auto"/>
              <w:bottom w:val="single" w:sz="4" w:space="0" w:color="auto"/>
              <w:right w:val="single" w:sz="4" w:space="0" w:color="auto"/>
            </w:tcBorders>
            <w:vAlign w:val="center"/>
            <w:hideMark/>
          </w:tcPr>
          <w:p w14:paraId="2B69DBF9"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$325</w:t>
            </w:r>
          </w:p>
        </w:tc>
      </w:tr>
      <w:tr w:rsidR="00D142F4" w:rsidRPr="00D142F4" w14:paraId="2D69B359" w14:textId="77777777" w:rsidTr="00367DD0">
        <w:trPr>
          <w:trHeight w:val="225"/>
        </w:trPr>
        <w:tc>
          <w:tcPr>
            <w:tcW w:w="3333" w:type="dxa"/>
            <w:tcBorders>
              <w:top w:val="single" w:sz="4" w:space="0" w:color="auto"/>
              <w:left w:val="single" w:sz="4" w:space="0" w:color="auto"/>
              <w:bottom w:val="single" w:sz="4" w:space="0" w:color="auto"/>
              <w:right w:val="single" w:sz="4" w:space="0" w:color="auto"/>
            </w:tcBorders>
            <w:vAlign w:val="center"/>
          </w:tcPr>
          <w:p w14:paraId="0EC13CA6" w14:textId="77777777" w:rsidR="00D142F4" w:rsidRPr="00D142F4" w:rsidRDefault="00D142F4" w:rsidP="00D142F4">
            <w:pPr>
              <w:spacing w:after="0" w:line="231" w:lineRule="auto"/>
              <w:ind w:left="1064" w:hanging="1034"/>
              <w:rPr>
                <w:rFonts w:ascii="Avenir Next LT Pro" w:hAnsi="Avenir Next LT Pro"/>
                <w:bCs/>
              </w:rPr>
            </w:pPr>
          </w:p>
        </w:tc>
        <w:tc>
          <w:tcPr>
            <w:tcW w:w="3333" w:type="dxa"/>
            <w:tcBorders>
              <w:top w:val="single" w:sz="4" w:space="0" w:color="auto"/>
              <w:left w:val="single" w:sz="4" w:space="0" w:color="auto"/>
              <w:bottom w:val="single" w:sz="4" w:space="0" w:color="auto"/>
              <w:right w:val="single" w:sz="4" w:space="0" w:color="auto"/>
            </w:tcBorders>
            <w:vAlign w:val="center"/>
            <w:hideMark/>
          </w:tcPr>
          <w:p w14:paraId="26406913"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51-100</w:t>
            </w:r>
          </w:p>
        </w:tc>
        <w:tc>
          <w:tcPr>
            <w:tcW w:w="3333" w:type="dxa"/>
            <w:tcBorders>
              <w:top w:val="single" w:sz="4" w:space="0" w:color="auto"/>
              <w:left w:val="single" w:sz="4" w:space="0" w:color="auto"/>
              <w:bottom w:val="single" w:sz="4" w:space="0" w:color="auto"/>
              <w:right w:val="single" w:sz="4" w:space="0" w:color="auto"/>
            </w:tcBorders>
            <w:vAlign w:val="center"/>
            <w:hideMark/>
          </w:tcPr>
          <w:p w14:paraId="100BBD4C"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$425</w:t>
            </w:r>
          </w:p>
        </w:tc>
      </w:tr>
      <w:tr w:rsidR="00D142F4" w:rsidRPr="00D142F4" w14:paraId="76E3F5ED" w14:textId="77777777" w:rsidTr="00367DD0">
        <w:trPr>
          <w:trHeight w:val="225"/>
        </w:trPr>
        <w:tc>
          <w:tcPr>
            <w:tcW w:w="3333" w:type="dxa"/>
            <w:tcBorders>
              <w:top w:val="single" w:sz="4" w:space="0" w:color="auto"/>
              <w:left w:val="single" w:sz="4" w:space="0" w:color="auto"/>
              <w:bottom w:val="single" w:sz="4" w:space="0" w:color="auto"/>
              <w:right w:val="single" w:sz="4" w:space="0" w:color="auto"/>
            </w:tcBorders>
            <w:vAlign w:val="center"/>
          </w:tcPr>
          <w:p w14:paraId="4B1233A6" w14:textId="77777777" w:rsidR="00D142F4" w:rsidRPr="00D142F4" w:rsidRDefault="00D142F4" w:rsidP="00D142F4">
            <w:pPr>
              <w:spacing w:after="0" w:line="231" w:lineRule="auto"/>
              <w:ind w:left="1064" w:hanging="1034"/>
              <w:rPr>
                <w:rFonts w:ascii="Avenir Next LT Pro" w:hAnsi="Avenir Next LT Pro"/>
                <w:bCs/>
              </w:rPr>
            </w:pPr>
          </w:p>
        </w:tc>
        <w:tc>
          <w:tcPr>
            <w:tcW w:w="3333" w:type="dxa"/>
            <w:tcBorders>
              <w:top w:val="single" w:sz="4" w:space="0" w:color="auto"/>
              <w:left w:val="single" w:sz="4" w:space="0" w:color="auto"/>
              <w:bottom w:val="single" w:sz="4" w:space="0" w:color="auto"/>
              <w:right w:val="single" w:sz="4" w:space="0" w:color="auto"/>
            </w:tcBorders>
            <w:vAlign w:val="center"/>
            <w:hideMark/>
          </w:tcPr>
          <w:p w14:paraId="14544ABD" w14:textId="28CE2BEF"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101 &amp;</w:t>
            </w:r>
            <w:r w:rsidRPr="00367DD0">
              <w:rPr>
                <w:rFonts w:ascii="Avenir Next LT Pro" w:hAnsi="Avenir Next LT Pro"/>
                <w:bCs/>
              </w:rPr>
              <w:t xml:space="preserve"> </w:t>
            </w:r>
            <w:proofErr w:type="gramStart"/>
            <w:r w:rsidRPr="00D142F4">
              <w:rPr>
                <w:rFonts w:ascii="Avenir Next LT Pro" w:hAnsi="Avenir Next LT Pro"/>
                <w:bCs/>
              </w:rPr>
              <w:t>Over</w:t>
            </w:r>
            <w:proofErr w:type="gramEnd"/>
          </w:p>
        </w:tc>
        <w:tc>
          <w:tcPr>
            <w:tcW w:w="3333" w:type="dxa"/>
            <w:tcBorders>
              <w:top w:val="single" w:sz="4" w:space="0" w:color="auto"/>
              <w:left w:val="single" w:sz="4" w:space="0" w:color="auto"/>
              <w:bottom w:val="single" w:sz="4" w:space="0" w:color="auto"/>
              <w:right w:val="single" w:sz="4" w:space="0" w:color="auto"/>
            </w:tcBorders>
            <w:vAlign w:val="center"/>
            <w:hideMark/>
          </w:tcPr>
          <w:p w14:paraId="00C3E990"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 xml:space="preserve">$425 + $1.25 per </w:t>
            </w:r>
            <w:proofErr w:type="spellStart"/>
            <w:r w:rsidRPr="00D142F4">
              <w:rPr>
                <w:rFonts w:ascii="Avenir Next LT Pro" w:hAnsi="Avenir Next LT Pro"/>
                <w:bCs/>
              </w:rPr>
              <w:t>empl</w:t>
            </w:r>
            <w:proofErr w:type="spellEnd"/>
            <w:r w:rsidRPr="00D142F4">
              <w:rPr>
                <w:rFonts w:ascii="Avenir Next LT Pro" w:hAnsi="Avenir Next LT Pro"/>
                <w:bCs/>
              </w:rPr>
              <w:t>. over 100</w:t>
            </w:r>
          </w:p>
        </w:tc>
      </w:tr>
      <w:tr w:rsidR="00D142F4" w:rsidRPr="00D142F4" w14:paraId="51F03BCA" w14:textId="77777777" w:rsidTr="00367DD0">
        <w:trPr>
          <w:trHeight w:val="225"/>
        </w:trPr>
        <w:tc>
          <w:tcPr>
            <w:tcW w:w="3333" w:type="dxa"/>
            <w:tcBorders>
              <w:top w:val="single" w:sz="4" w:space="0" w:color="auto"/>
              <w:left w:val="single" w:sz="4" w:space="0" w:color="auto"/>
              <w:bottom w:val="single" w:sz="4" w:space="0" w:color="auto"/>
              <w:right w:val="single" w:sz="4" w:space="0" w:color="auto"/>
            </w:tcBorders>
            <w:vAlign w:val="center"/>
            <w:hideMark/>
          </w:tcPr>
          <w:p w14:paraId="225E8348"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Professional</w:t>
            </w:r>
          </w:p>
        </w:tc>
        <w:tc>
          <w:tcPr>
            <w:tcW w:w="3333" w:type="dxa"/>
            <w:tcBorders>
              <w:top w:val="single" w:sz="4" w:space="0" w:color="auto"/>
              <w:left w:val="single" w:sz="4" w:space="0" w:color="auto"/>
              <w:bottom w:val="single" w:sz="4" w:space="0" w:color="auto"/>
              <w:right w:val="single" w:sz="4" w:space="0" w:color="auto"/>
            </w:tcBorders>
            <w:vAlign w:val="center"/>
            <w:hideMark/>
          </w:tcPr>
          <w:p w14:paraId="1EDF1BAD"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Per Professional</w:t>
            </w:r>
          </w:p>
        </w:tc>
        <w:tc>
          <w:tcPr>
            <w:tcW w:w="3333" w:type="dxa"/>
            <w:tcBorders>
              <w:top w:val="single" w:sz="4" w:space="0" w:color="auto"/>
              <w:left w:val="single" w:sz="4" w:space="0" w:color="auto"/>
              <w:bottom w:val="single" w:sz="4" w:space="0" w:color="auto"/>
              <w:right w:val="single" w:sz="4" w:space="0" w:color="auto"/>
            </w:tcBorders>
            <w:vAlign w:val="center"/>
            <w:hideMark/>
          </w:tcPr>
          <w:p w14:paraId="7035905D"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$150</w:t>
            </w:r>
          </w:p>
        </w:tc>
      </w:tr>
      <w:tr w:rsidR="00D142F4" w:rsidRPr="00D142F4" w14:paraId="75748AC9" w14:textId="77777777" w:rsidTr="00367DD0">
        <w:trPr>
          <w:trHeight w:val="156"/>
        </w:trPr>
        <w:tc>
          <w:tcPr>
            <w:tcW w:w="3333" w:type="dxa"/>
            <w:tcBorders>
              <w:top w:val="single" w:sz="4" w:space="0" w:color="auto"/>
              <w:left w:val="single" w:sz="4" w:space="0" w:color="auto"/>
              <w:bottom w:val="single" w:sz="4" w:space="0" w:color="auto"/>
              <w:right w:val="single" w:sz="4" w:space="0" w:color="auto"/>
            </w:tcBorders>
            <w:vAlign w:val="center"/>
            <w:hideMark/>
          </w:tcPr>
          <w:p w14:paraId="0832A5E7"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Hotel, Motel, B&amp;B, Apt. Complexes</w:t>
            </w:r>
          </w:p>
        </w:tc>
        <w:tc>
          <w:tcPr>
            <w:tcW w:w="3333" w:type="dxa"/>
            <w:tcBorders>
              <w:top w:val="single" w:sz="4" w:space="0" w:color="auto"/>
              <w:left w:val="single" w:sz="4" w:space="0" w:color="auto"/>
              <w:bottom w:val="single" w:sz="4" w:space="0" w:color="auto"/>
              <w:right w:val="single" w:sz="4" w:space="0" w:color="auto"/>
            </w:tcBorders>
            <w:vAlign w:val="center"/>
          </w:tcPr>
          <w:p w14:paraId="1A134984" w14:textId="77777777" w:rsidR="00D142F4" w:rsidRPr="00D142F4" w:rsidRDefault="00D142F4" w:rsidP="00D142F4">
            <w:pPr>
              <w:spacing w:after="0" w:line="231" w:lineRule="auto"/>
              <w:ind w:left="1064" w:hanging="1034"/>
              <w:rPr>
                <w:rFonts w:ascii="Avenir Next LT Pro" w:hAnsi="Avenir Next LT Pro"/>
                <w:bCs/>
              </w:rPr>
            </w:pPr>
          </w:p>
        </w:tc>
        <w:tc>
          <w:tcPr>
            <w:tcW w:w="3333" w:type="dxa"/>
            <w:tcBorders>
              <w:top w:val="single" w:sz="4" w:space="0" w:color="auto"/>
              <w:left w:val="single" w:sz="4" w:space="0" w:color="auto"/>
              <w:bottom w:val="single" w:sz="4" w:space="0" w:color="auto"/>
              <w:right w:val="single" w:sz="4" w:space="0" w:color="auto"/>
            </w:tcBorders>
            <w:vAlign w:val="center"/>
            <w:hideMark/>
          </w:tcPr>
          <w:p w14:paraId="70F80213"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$150 + $1 Per unit</w:t>
            </w:r>
          </w:p>
        </w:tc>
      </w:tr>
      <w:tr w:rsidR="00D142F4" w:rsidRPr="00D142F4" w14:paraId="73194CAC" w14:textId="77777777" w:rsidTr="00367DD0">
        <w:trPr>
          <w:trHeight w:val="156"/>
        </w:trPr>
        <w:tc>
          <w:tcPr>
            <w:tcW w:w="3333" w:type="dxa"/>
            <w:tcBorders>
              <w:top w:val="single" w:sz="4" w:space="0" w:color="auto"/>
              <w:left w:val="single" w:sz="4" w:space="0" w:color="auto"/>
              <w:bottom w:val="single" w:sz="4" w:space="0" w:color="auto"/>
              <w:right w:val="single" w:sz="4" w:space="0" w:color="auto"/>
            </w:tcBorders>
            <w:vAlign w:val="center"/>
            <w:hideMark/>
          </w:tcPr>
          <w:p w14:paraId="12FD32D7"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Individual</w:t>
            </w:r>
          </w:p>
        </w:tc>
        <w:tc>
          <w:tcPr>
            <w:tcW w:w="3333" w:type="dxa"/>
            <w:tcBorders>
              <w:top w:val="single" w:sz="4" w:space="0" w:color="auto"/>
              <w:left w:val="single" w:sz="4" w:space="0" w:color="auto"/>
              <w:bottom w:val="single" w:sz="4" w:space="0" w:color="auto"/>
              <w:right w:val="single" w:sz="4" w:space="0" w:color="auto"/>
            </w:tcBorders>
            <w:vAlign w:val="center"/>
            <w:hideMark/>
          </w:tcPr>
          <w:p w14:paraId="1694124A"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Per Individual</w:t>
            </w:r>
          </w:p>
        </w:tc>
        <w:tc>
          <w:tcPr>
            <w:tcW w:w="3333" w:type="dxa"/>
            <w:tcBorders>
              <w:top w:val="single" w:sz="4" w:space="0" w:color="auto"/>
              <w:left w:val="single" w:sz="4" w:space="0" w:color="auto"/>
              <w:bottom w:val="single" w:sz="4" w:space="0" w:color="auto"/>
              <w:right w:val="single" w:sz="4" w:space="0" w:color="auto"/>
            </w:tcBorders>
            <w:vAlign w:val="center"/>
            <w:hideMark/>
          </w:tcPr>
          <w:p w14:paraId="498E4C7E" w14:textId="77777777" w:rsidR="00D142F4" w:rsidRPr="00D142F4" w:rsidRDefault="00D142F4" w:rsidP="00D142F4">
            <w:pPr>
              <w:spacing w:after="0" w:line="231" w:lineRule="auto"/>
              <w:ind w:left="1064" w:hanging="1034"/>
              <w:rPr>
                <w:rFonts w:ascii="Avenir Next LT Pro" w:hAnsi="Avenir Next LT Pro"/>
                <w:bCs/>
              </w:rPr>
            </w:pPr>
            <w:r w:rsidRPr="00D142F4">
              <w:rPr>
                <w:rFonts w:ascii="Avenir Next LT Pro" w:hAnsi="Avenir Next LT Pro"/>
                <w:bCs/>
              </w:rPr>
              <w:t>$75</w:t>
            </w:r>
          </w:p>
        </w:tc>
      </w:tr>
      <w:tr w:rsidR="00D142F4" w:rsidRPr="00D142F4" w14:paraId="7CAA2D26" w14:textId="77777777" w:rsidTr="00367DD0">
        <w:trPr>
          <w:trHeight w:val="60"/>
        </w:trPr>
        <w:tc>
          <w:tcPr>
            <w:tcW w:w="3333" w:type="dxa"/>
            <w:tcBorders>
              <w:top w:val="single" w:sz="4" w:space="0" w:color="auto"/>
              <w:left w:val="single" w:sz="4" w:space="0" w:color="auto"/>
              <w:bottom w:val="single" w:sz="4" w:space="0" w:color="auto"/>
              <w:right w:val="single" w:sz="4" w:space="0" w:color="auto"/>
            </w:tcBorders>
            <w:vAlign w:val="center"/>
          </w:tcPr>
          <w:p w14:paraId="2C9F4697" w14:textId="77777777" w:rsidR="00D142F4" w:rsidRPr="00D142F4" w:rsidRDefault="00D142F4" w:rsidP="00D142F4">
            <w:pPr>
              <w:spacing w:after="0" w:line="231" w:lineRule="auto"/>
              <w:ind w:left="1064" w:hanging="1034"/>
              <w:rPr>
                <w:rFonts w:ascii="Avenir Next LT Pro" w:hAnsi="Avenir Next LT Pro"/>
                <w:bCs/>
              </w:rPr>
            </w:pPr>
          </w:p>
        </w:tc>
        <w:tc>
          <w:tcPr>
            <w:tcW w:w="3333" w:type="dxa"/>
            <w:tcBorders>
              <w:top w:val="single" w:sz="4" w:space="0" w:color="auto"/>
              <w:left w:val="single" w:sz="4" w:space="0" w:color="auto"/>
              <w:bottom w:val="single" w:sz="4" w:space="0" w:color="auto"/>
              <w:right w:val="single" w:sz="4" w:space="0" w:color="auto"/>
            </w:tcBorders>
            <w:vAlign w:val="center"/>
          </w:tcPr>
          <w:p w14:paraId="7563DC1B" w14:textId="77777777" w:rsidR="00D142F4" w:rsidRPr="00D142F4" w:rsidRDefault="00D142F4" w:rsidP="00D142F4">
            <w:pPr>
              <w:spacing w:after="0" w:line="231" w:lineRule="auto"/>
              <w:ind w:left="1064" w:hanging="1034"/>
              <w:rPr>
                <w:rFonts w:ascii="Avenir Next LT Pro" w:hAnsi="Avenir Next LT Pro"/>
                <w:bCs/>
              </w:rPr>
            </w:pPr>
          </w:p>
        </w:tc>
        <w:tc>
          <w:tcPr>
            <w:tcW w:w="3333" w:type="dxa"/>
            <w:tcBorders>
              <w:top w:val="single" w:sz="4" w:space="0" w:color="auto"/>
              <w:left w:val="single" w:sz="4" w:space="0" w:color="auto"/>
              <w:bottom w:val="single" w:sz="4" w:space="0" w:color="auto"/>
              <w:right w:val="single" w:sz="4" w:space="0" w:color="auto"/>
            </w:tcBorders>
            <w:vAlign w:val="center"/>
          </w:tcPr>
          <w:p w14:paraId="12FFDC11" w14:textId="77777777" w:rsidR="00D142F4" w:rsidRPr="00D142F4" w:rsidRDefault="00D142F4" w:rsidP="00D142F4">
            <w:pPr>
              <w:spacing w:after="0" w:line="231" w:lineRule="auto"/>
              <w:ind w:left="1064" w:hanging="1034"/>
              <w:rPr>
                <w:rFonts w:ascii="Avenir Next LT Pro" w:hAnsi="Avenir Next LT Pro"/>
                <w:bCs/>
              </w:rPr>
            </w:pPr>
          </w:p>
        </w:tc>
      </w:tr>
    </w:tbl>
    <w:p w14:paraId="7C020797" w14:textId="25BA58D3" w:rsidR="00A6657C" w:rsidRDefault="00A6657C">
      <w:pPr>
        <w:spacing w:after="0" w:line="231" w:lineRule="auto"/>
        <w:ind w:left="1064" w:hanging="1034"/>
      </w:pPr>
    </w:p>
    <w:sectPr w:rsidR="00A6657C" w:rsidSect="00E97EE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288"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2863" w14:textId="77777777" w:rsidR="00D864FA" w:rsidRDefault="00D864FA" w:rsidP="00FC5D13">
      <w:pPr>
        <w:spacing w:after="0" w:line="240" w:lineRule="auto"/>
      </w:pPr>
      <w:r>
        <w:separator/>
      </w:r>
    </w:p>
  </w:endnote>
  <w:endnote w:type="continuationSeparator" w:id="0">
    <w:p w14:paraId="541D5EC7" w14:textId="77777777" w:rsidR="00D864FA" w:rsidRDefault="00D864FA" w:rsidP="00FC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Bell MT">
    <w:panose1 w:val="0202050306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Berylium">
    <w:altName w:val="Calibri"/>
    <w:charset w:val="00"/>
    <w:family w:val="auto"/>
    <w:pitch w:val="variable"/>
    <w:sig w:usb0="A00000AF" w:usb1="0000004A" w:usb2="00000000" w:usb3="00000000" w:csb0="00000193" w:csb1="00000000"/>
  </w:font>
  <w:font w:name="Congenial">
    <w:charset w:val="00"/>
    <w:family w:val="auto"/>
    <w:pitch w:val="variable"/>
    <w:sig w:usb0="8000002F" w:usb1="1000205B"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3AB3" w14:textId="77777777" w:rsidR="009A4EE7" w:rsidRDefault="009A4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DDAE" w14:textId="5B33BBDE" w:rsidR="00FC5D13" w:rsidRDefault="006650DE">
    <w:pPr>
      <w:pStyle w:val="Footer"/>
    </w:pPr>
    <w:r>
      <w:tab/>
      <w:t xml:space="preserve">                    </w:t>
    </w:r>
    <w:r w:rsidRPr="006650DE">
      <w:rPr>
        <w:color w:val="767171" w:themeColor="background2" w:themeShade="80"/>
        <w:sz w:val="16"/>
        <w:szCs w:val="20"/>
      </w:rPr>
      <w:t xml:space="preserve">For UCDA use only:  </w:t>
    </w:r>
    <w:proofErr w:type="spellStart"/>
    <w:r w:rsidR="00FC5D13" w:rsidRPr="006650DE">
      <w:rPr>
        <w:color w:val="767171" w:themeColor="background2" w:themeShade="80"/>
        <w:sz w:val="16"/>
        <w:szCs w:val="20"/>
      </w:rPr>
      <w:t>Com.B</w:t>
    </w:r>
    <w:r>
      <w:rPr>
        <w:color w:val="767171" w:themeColor="background2" w:themeShade="80"/>
        <w:sz w:val="16"/>
        <w:szCs w:val="20"/>
      </w:rPr>
      <w:t>o</w:t>
    </w:r>
    <w:r w:rsidR="00FC5D13" w:rsidRPr="006650DE">
      <w:rPr>
        <w:color w:val="767171" w:themeColor="background2" w:themeShade="80"/>
        <w:sz w:val="16"/>
        <w:szCs w:val="20"/>
      </w:rPr>
      <w:t>x</w:t>
    </w:r>
    <w:proofErr w:type="spellEnd"/>
    <w:r w:rsidR="00FC5D13" w:rsidRPr="006650DE">
      <w:rPr>
        <w:color w:val="767171" w:themeColor="background2" w:themeShade="80"/>
        <w:sz w:val="16"/>
        <w:szCs w:val="20"/>
      </w:rPr>
      <w:t>______</w:t>
    </w:r>
    <w:r w:rsidRPr="006650DE">
      <w:rPr>
        <w:color w:val="767171" w:themeColor="background2" w:themeShade="80"/>
        <w:sz w:val="16"/>
        <w:szCs w:val="20"/>
      </w:rPr>
      <w:t xml:space="preserve"> </w:t>
    </w:r>
    <w:proofErr w:type="spellStart"/>
    <w:proofErr w:type="gramStart"/>
    <w:r w:rsidRPr="006650DE">
      <w:rPr>
        <w:color w:val="767171" w:themeColor="background2" w:themeShade="80"/>
        <w:sz w:val="16"/>
        <w:szCs w:val="20"/>
      </w:rPr>
      <w:t>GSheets</w:t>
    </w:r>
    <w:proofErr w:type="spellEnd"/>
    <w:r w:rsidRPr="006650DE">
      <w:rPr>
        <w:color w:val="767171" w:themeColor="background2" w:themeShade="80"/>
        <w:sz w:val="16"/>
        <w:szCs w:val="20"/>
      </w:rPr>
      <w:t>:_</w:t>
    </w:r>
    <w:proofErr w:type="gramEnd"/>
    <w:r w:rsidRPr="006650DE">
      <w:rPr>
        <w:color w:val="767171" w:themeColor="background2" w:themeShade="80"/>
        <w:sz w:val="16"/>
        <w:szCs w:val="20"/>
      </w:rPr>
      <w:t xml:space="preserve">______  </w:t>
    </w:r>
    <w:proofErr w:type="spellStart"/>
    <w:r w:rsidRPr="006650DE">
      <w:rPr>
        <w:color w:val="767171" w:themeColor="background2" w:themeShade="80"/>
        <w:sz w:val="16"/>
        <w:szCs w:val="20"/>
      </w:rPr>
      <w:t>Exl</w:t>
    </w:r>
    <w:proofErr w:type="spellEnd"/>
    <w:r>
      <w:rPr>
        <w:color w:val="767171" w:themeColor="background2" w:themeShade="80"/>
        <w:sz w:val="16"/>
        <w:szCs w:val="20"/>
      </w:rPr>
      <w:t xml:space="preserve"> Mem</w:t>
    </w:r>
    <w:r w:rsidRPr="006650DE">
      <w:rPr>
        <w:color w:val="767171" w:themeColor="background2" w:themeShade="80"/>
        <w:sz w:val="16"/>
        <w:szCs w:val="20"/>
      </w:rPr>
      <w:t>:_______ TY</w:t>
    </w:r>
    <w:r>
      <w:rPr>
        <w:color w:val="767171" w:themeColor="background2" w:themeShade="80"/>
        <w:sz w:val="16"/>
        <w:szCs w:val="20"/>
      </w:rPr>
      <w:t>L</w:t>
    </w:r>
    <w:r w:rsidRPr="006650DE">
      <w:rPr>
        <w:color w:val="767171" w:themeColor="background2" w:themeShade="80"/>
        <w:sz w:val="16"/>
        <w:szCs w:val="20"/>
      </w:rPr>
      <w:t>:_______</w:t>
    </w:r>
    <w:r w:rsidR="009A4EE7">
      <w:rPr>
        <w:color w:val="767171" w:themeColor="background2" w:themeShade="80"/>
        <w:sz w:val="16"/>
        <w:szCs w:val="20"/>
      </w:rPr>
      <w:t>MC:__________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071A" w14:textId="77777777" w:rsidR="009A4EE7" w:rsidRDefault="009A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9666" w14:textId="77777777" w:rsidR="00D864FA" w:rsidRDefault="00D864FA" w:rsidP="00FC5D13">
      <w:pPr>
        <w:spacing w:after="0" w:line="240" w:lineRule="auto"/>
      </w:pPr>
      <w:r>
        <w:separator/>
      </w:r>
    </w:p>
  </w:footnote>
  <w:footnote w:type="continuationSeparator" w:id="0">
    <w:p w14:paraId="6F2A95B0" w14:textId="77777777" w:rsidR="00D864FA" w:rsidRDefault="00D864FA" w:rsidP="00FC5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CB1" w14:textId="77777777" w:rsidR="009A4EE7" w:rsidRDefault="009A4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8FA0" w14:textId="2676CAAB" w:rsidR="006650DE" w:rsidRPr="006650DE" w:rsidRDefault="006650DE" w:rsidP="006650DE">
    <w:pPr>
      <w:pStyle w:val="Header"/>
      <w:jc w:val="center"/>
      <w:rPr>
        <w:rFonts w:ascii="Congenial" w:hAnsi="Congenial"/>
        <w:color w:val="auto"/>
      </w:rPr>
    </w:pPr>
    <w:r w:rsidRPr="006650DE">
      <w:rPr>
        <w:rFonts w:ascii="Congenial" w:hAnsi="Congenial"/>
        <w:color w:val="auto"/>
      </w:rPr>
      <w:t xml:space="preserve">Please return before March 8, </w:t>
    </w:r>
    <w:proofErr w:type="gramStart"/>
    <w:r w:rsidRPr="006650DE">
      <w:rPr>
        <w:rFonts w:ascii="Congenial" w:hAnsi="Congenial"/>
        <w:color w:val="auto"/>
      </w:rPr>
      <w:t>2023</w:t>
    </w:r>
    <w:proofErr w:type="gramEnd"/>
    <w:r w:rsidRPr="006650DE">
      <w:rPr>
        <w:rFonts w:ascii="Congenial" w:hAnsi="Congenial"/>
        <w:color w:val="auto"/>
      </w:rPr>
      <w:t xml:space="preserve"> Thank you!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1A32" w14:textId="77777777" w:rsidR="009A4EE7" w:rsidRDefault="009A4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7C36"/>
    <w:multiLevelType w:val="hybridMultilevel"/>
    <w:tmpl w:val="F39E978E"/>
    <w:lvl w:ilvl="0" w:tplc="8F9E333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55EDAB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7F65F2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DCF99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BE3A0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250E0B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140F2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76A40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79A663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208417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7C"/>
    <w:rsid w:val="000D71B6"/>
    <w:rsid w:val="000F72B5"/>
    <w:rsid w:val="00172C78"/>
    <w:rsid w:val="001A4D45"/>
    <w:rsid w:val="001B6FF4"/>
    <w:rsid w:val="001C72E1"/>
    <w:rsid w:val="001F39EB"/>
    <w:rsid w:val="0020433B"/>
    <w:rsid w:val="00235D65"/>
    <w:rsid w:val="002B178F"/>
    <w:rsid w:val="00367DD0"/>
    <w:rsid w:val="004F2C5C"/>
    <w:rsid w:val="00550448"/>
    <w:rsid w:val="00570F93"/>
    <w:rsid w:val="0058523B"/>
    <w:rsid w:val="006650DE"/>
    <w:rsid w:val="006D0C0C"/>
    <w:rsid w:val="00735D92"/>
    <w:rsid w:val="00754581"/>
    <w:rsid w:val="0079558F"/>
    <w:rsid w:val="007C2F8F"/>
    <w:rsid w:val="00804294"/>
    <w:rsid w:val="008078EE"/>
    <w:rsid w:val="00850F7D"/>
    <w:rsid w:val="00896C88"/>
    <w:rsid w:val="008F3B42"/>
    <w:rsid w:val="009814BA"/>
    <w:rsid w:val="00985022"/>
    <w:rsid w:val="009A4EE7"/>
    <w:rsid w:val="009B1964"/>
    <w:rsid w:val="00A11AEE"/>
    <w:rsid w:val="00A2168B"/>
    <w:rsid w:val="00A6657C"/>
    <w:rsid w:val="00B17AEB"/>
    <w:rsid w:val="00B40549"/>
    <w:rsid w:val="00BD336A"/>
    <w:rsid w:val="00C02A6B"/>
    <w:rsid w:val="00C53CE5"/>
    <w:rsid w:val="00C7451E"/>
    <w:rsid w:val="00CA468B"/>
    <w:rsid w:val="00D142F4"/>
    <w:rsid w:val="00D75E1D"/>
    <w:rsid w:val="00D864FA"/>
    <w:rsid w:val="00E82B87"/>
    <w:rsid w:val="00E97EE3"/>
    <w:rsid w:val="00EF56E6"/>
    <w:rsid w:val="00F34444"/>
    <w:rsid w:val="00F612BF"/>
    <w:rsid w:val="00FC5D13"/>
    <w:rsid w:val="00FD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0C7D"/>
  <w15:docId w15:val="{2376201D-9E58-409C-95FA-4AABB435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D13"/>
    <w:rPr>
      <w:rFonts w:ascii="Arial" w:eastAsia="Arial" w:hAnsi="Arial" w:cs="Arial"/>
      <w:color w:val="000000"/>
      <w:sz w:val="18"/>
    </w:rPr>
  </w:style>
  <w:style w:type="paragraph" w:styleId="Footer">
    <w:name w:val="footer"/>
    <w:basedOn w:val="Normal"/>
    <w:link w:val="FooterChar"/>
    <w:uiPriority w:val="99"/>
    <w:unhideWhenUsed/>
    <w:rsid w:val="00FC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D13"/>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cda-newalbany.com/"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da-newalbany.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ucda-newalban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cda-newalbany.com/" TargetMode="Externa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Billye Jean Stroud</cp:lastModifiedBy>
  <cp:revision>2</cp:revision>
  <cp:lastPrinted>2023-01-09T16:05:00Z</cp:lastPrinted>
  <dcterms:created xsi:type="dcterms:W3CDTF">2023-01-17T20:36:00Z</dcterms:created>
  <dcterms:modified xsi:type="dcterms:W3CDTF">2023-01-17T20:36:00Z</dcterms:modified>
</cp:coreProperties>
</file>